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8D" w:rsidRPr="00203857" w:rsidRDefault="00203857" w:rsidP="004A058D">
      <w:pPr>
        <w:jc w:val="center"/>
        <w:rPr>
          <w:b/>
          <w:sz w:val="32"/>
          <w:szCs w:val="32"/>
          <w:u w:val="single"/>
        </w:rPr>
      </w:pPr>
      <w:r>
        <w:rPr>
          <w:b/>
          <w:sz w:val="32"/>
          <w:szCs w:val="32"/>
          <w:u w:val="single"/>
        </w:rPr>
        <w:t>Media</w:t>
      </w:r>
      <w:r w:rsidR="00050100" w:rsidRPr="00203857">
        <w:rPr>
          <w:b/>
          <w:sz w:val="32"/>
          <w:szCs w:val="32"/>
          <w:u w:val="single"/>
        </w:rPr>
        <w:t xml:space="preserve"> </w:t>
      </w:r>
      <w:r w:rsidR="004A058D" w:rsidRPr="00203857">
        <w:rPr>
          <w:b/>
          <w:sz w:val="32"/>
          <w:szCs w:val="32"/>
          <w:u w:val="single"/>
        </w:rPr>
        <w:t>Interview Basics</w:t>
      </w:r>
    </w:p>
    <w:p w:rsidR="004A058D" w:rsidRDefault="00050100" w:rsidP="004A058D">
      <w:pPr>
        <w:jc w:val="center"/>
      </w:pPr>
      <w:r>
        <w:t xml:space="preserve">SLS Policy Lab </w:t>
      </w:r>
      <w:r w:rsidR="004A058D">
        <w:t>Communications Workshop</w:t>
      </w:r>
    </w:p>
    <w:p w:rsidR="00050100" w:rsidRDefault="00050100" w:rsidP="00050100">
      <w:pPr>
        <w:jc w:val="both"/>
      </w:pPr>
    </w:p>
    <w:p w:rsidR="00050100" w:rsidRDefault="00203857" w:rsidP="00203857">
      <w:pPr>
        <w:pStyle w:val="Heading4"/>
      </w:pPr>
      <w:r>
        <w:t>General Interview Preparation for News or Feature Stories</w:t>
      </w:r>
    </w:p>
    <w:p w:rsidR="00050100" w:rsidRPr="004B1033" w:rsidRDefault="00050100" w:rsidP="004B1033">
      <w:pPr>
        <w:spacing w:after="120"/>
        <w:jc w:val="both"/>
        <w:rPr>
          <w:b/>
          <w:sz w:val="16"/>
          <w:szCs w:val="16"/>
        </w:rPr>
      </w:pPr>
    </w:p>
    <w:p w:rsidR="00050100" w:rsidRDefault="00203857" w:rsidP="00050100">
      <w:pPr>
        <w:jc w:val="both"/>
      </w:pPr>
      <w:r w:rsidRPr="00203857">
        <w:rPr>
          <w:b/>
        </w:rPr>
        <w:t>Know the audience.</w:t>
      </w:r>
      <w:r>
        <w:t xml:space="preserve"> </w:t>
      </w:r>
      <w:r w:rsidR="00050100">
        <w:t xml:space="preserve">Before preparing an interview with a reporter, take some time to think about the target audience. Remember the reporter is not the audience – the people who will read, hear, or see the story are your audience. Knowing the audience of a given media source will help you create and tailor your message for greater effectiveness. </w:t>
      </w:r>
    </w:p>
    <w:p w:rsidR="00050100" w:rsidRPr="004B1033" w:rsidRDefault="00050100" w:rsidP="00050100">
      <w:pPr>
        <w:jc w:val="both"/>
        <w:rPr>
          <w:sz w:val="16"/>
          <w:szCs w:val="16"/>
        </w:rPr>
      </w:pPr>
    </w:p>
    <w:p w:rsidR="00050100" w:rsidRDefault="00203857" w:rsidP="00050100">
      <w:pPr>
        <w:spacing w:after="120"/>
        <w:jc w:val="both"/>
      </w:pPr>
      <w:r w:rsidRPr="00203857">
        <w:rPr>
          <w:b/>
        </w:rPr>
        <w:t>Ask questions.</w:t>
      </w:r>
      <w:r>
        <w:t xml:space="preserve"> </w:t>
      </w:r>
      <w:r w:rsidR="00050100">
        <w:t>There are several questions you will want to ask before going into an interview – especially if the reporter is the one requesting the interview:</w:t>
      </w:r>
    </w:p>
    <w:p w:rsidR="00050100" w:rsidRDefault="00050100" w:rsidP="00050100">
      <w:pPr>
        <w:numPr>
          <w:ilvl w:val="0"/>
          <w:numId w:val="3"/>
        </w:numPr>
        <w:jc w:val="both"/>
      </w:pPr>
      <w:r>
        <w:t>What is the angle of the story?</w:t>
      </w:r>
    </w:p>
    <w:p w:rsidR="00050100" w:rsidRDefault="00050100" w:rsidP="00050100">
      <w:pPr>
        <w:numPr>
          <w:ilvl w:val="0"/>
          <w:numId w:val="3"/>
        </w:numPr>
        <w:jc w:val="both"/>
      </w:pPr>
      <w:r>
        <w:t>Who is the target audience? What demographic should you target in your answers?</w:t>
      </w:r>
    </w:p>
    <w:p w:rsidR="00050100" w:rsidRDefault="00050100" w:rsidP="00050100">
      <w:pPr>
        <w:numPr>
          <w:ilvl w:val="0"/>
          <w:numId w:val="3"/>
        </w:numPr>
        <w:jc w:val="both"/>
      </w:pPr>
      <w:r>
        <w:t>What kind of interview is it? (print or broadcast, news or feature story)</w:t>
      </w:r>
    </w:p>
    <w:p w:rsidR="00050100" w:rsidRDefault="00050100" w:rsidP="00050100">
      <w:pPr>
        <w:numPr>
          <w:ilvl w:val="0"/>
          <w:numId w:val="3"/>
        </w:numPr>
        <w:jc w:val="both"/>
      </w:pPr>
      <w:r>
        <w:t>What is the setup of the interview? (</w:t>
      </w:r>
      <w:proofErr w:type="gramStart"/>
      <w:r>
        <w:t>live</w:t>
      </w:r>
      <w:proofErr w:type="gramEnd"/>
      <w:r>
        <w:t xml:space="preserve"> vs. taped, location, your office, etc.)</w:t>
      </w:r>
    </w:p>
    <w:p w:rsidR="00050100" w:rsidRDefault="00050100" w:rsidP="00050100">
      <w:pPr>
        <w:numPr>
          <w:ilvl w:val="0"/>
          <w:numId w:val="3"/>
        </w:numPr>
        <w:jc w:val="both"/>
      </w:pPr>
      <w:r>
        <w:t>What is the format of the interview? (solo, panel, by satellite, in person)</w:t>
      </w:r>
    </w:p>
    <w:p w:rsidR="00050100" w:rsidRDefault="00050100" w:rsidP="00050100">
      <w:pPr>
        <w:numPr>
          <w:ilvl w:val="0"/>
          <w:numId w:val="3"/>
        </w:numPr>
        <w:jc w:val="both"/>
      </w:pPr>
      <w:r>
        <w:t>What does the reporter hope to capture or represent in the surroundings?</w:t>
      </w:r>
    </w:p>
    <w:p w:rsidR="00050100" w:rsidRPr="004B1033" w:rsidRDefault="00050100" w:rsidP="00050100">
      <w:pPr>
        <w:jc w:val="both"/>
        <w:rPr>
          <w:b/>
          <w:sz w:val="16"/>
          <w:szCs w:val="16"/>
        </w:rPr>
      </w:pPr>
    </w:p>
    <w:p w:rsidR="00050100" w:rsidRDefault="004B1033" w:rsidP="00050100">
      <w:pPr>
        <w:jc w:val="both"/>
      </w:pPr>
      <w:r>
        <w:rPr>
          <w:b/>
        </w:rPr>
        <w:t>“What is the story about?”</w:t>
      </w:r>
      <w:r w:rsidR="00050100">
        <w:t xml:space="preserve"> The reporter should be able to explain the story. Yo</w:t>
      </w:r>
      <w:r>
        <w:t xml:space="preserve">u will want to ask this question </w:t>
      </w:r>
      <w:r w:rsidR="00050100">
        <w:t>even if you have pitched the story because the reporter may take a different approach to your idea.</w:t>
      </w:r>
    </w:p>
    <w:p w:rsidR="00050100" w:rsidRPr="004B1033" w:rsidRDefault="00050100" w:rsidP="00050100">
      <w:pPr>
        <w:jc w:val="both"/>
        <w:rPr>
          <w:b/>
          <w:sz w:val="16"/>
          <w:szCs w:val="16"/>
        </w:rPr>
      </w:pPr>
    </w:p>
    <w:p w:rsidR="00050100" w:rsidRDefault="00050100" w:rsidP="00050100">
      <w:pPr>
        <w:spacing w:after="120"/>
        <w:jc w:val="both"/>
      </w:pPr>
      <w:r>
        <w:rPr>
          <w:b/>
        </w:rPr>
        <w:t>Set your goals.</w:t>
      </w:r>
      <w:r>
        <w:t xml:space="preserve"> What do you want the interview to be about, and what do you want to avoid? What do you hope to accomplish in the interview? In general, news stories have three main goals or objectives:</w:t>
      </w:r>
    </w:p>
    <w:p w:rsidR="00050100" w:rsidRDefault="00050100" w:rsidP="00050100">
      <w:pPr>
        <w:numPr>
          <w:ilvl w:val="0"/>
          <w:numId w:val="4"/>
        </w:numPr>
        <w:jc w:val="both"/>
      </w:pPr>
      <w:r>
        <w:t>To educate or explain</w:t>
      </w:r>
    </w:p>
    <w:p w:rsidR="00050100" w:rsidRDefault="00050100" w:rsidP="00050100">
      <w:pPr>
        <w:numPr>
          <w:ilvl w:val="0"/>
          <w:numId w:val="4"/>
        </w:numPr>
        <w:jc w:val="both"/>
      </w:pPr>
      <w:r>
        <w:t>To persuade</w:t>
      </w:r>
    </w:p>
    <w:p w:rsidR="00050100" w:rsidRDefault="00050100" w:rsidP="00050100">
      <w:pPr>
        <w:numPr>
          <w:ilvl w:val="0"/>
          <w:numId w:val="4"/>
        </w:numPr>
        <w:spacing w:after="120"/>
        <w:jc w:val="both"/>
      </w:pPr>
      <w:r>
        <w:t>To entertain</w:t>
      </w:r>
    </w:p>
    <w:p w:rsidR="00050100" w:rsidRDefault="00050100" w:rsidP="00050100">
      <w:pPr>
        <w:jc w:val="both"/>
      </w:pPr>
      <w:r>
        <w:t>Ask the reporter about their goal for the article or interview before you agree to talk, and share yours. If you are willing to educate or explain an issue, but the reporter is hoping for advocacy and persuasion, you’ll want to clarify guidelines in advance that do not result in you being pushed to say more than you know or feel comfortable with.</w:t>
      </w:r>
    </w:p>
    <w:p w:rsidR="00050100" w:rsidRPr="004B1033" w:rsidRDefault="00050100" w:rsidP="00050100">
      <w:pPr>
        <w:jc w:val="both"/>
        <w:rPr>
          <w:b/>
          <w:sz w:val="16"/>
          <w:szCs w:val="16"/>
        </w:rPr>
      </w:pPr>
    </w:p>
    <w:p w:rsidR="00050100" w:rsidRDefault="00050100" w:rsidP="00050100">
      <w:pPr>
        <w:jc w:val="both"/>
      </w:pPr>
      <w:r>
        <w:rPr>
          <w:b/>
        </w:rPr>
        <w:t xml:space="preserve">Be prepared for predictable questions, but don’t be surprised by off-beat or “gotcha” questions. </w:t>
      </w:r>
      <w:r>
        <w:t xml:space="preserve">Questions can range from the relevant to the irrelevant. Reporters may accept someone else’s perception and agenda and pose questions based on those assumptions. If you are being interviewed about something controversial, some reporters may slip you a question that is designed to trip you up. </w:t>
      </w:r>
    </w:p>
    <w:p w:rsidR="00050100" w:rsidRPr="004B1033" w:rsidRDefault="00050100" w:rsidP="00050100">
      <w:pPr>
        <w:jc w:val="both"/>
        <w:rPr>
          <w:sz w:val="16"/>
          <w:szCs w:val="16"/>
        </w:rPr>
      </w:pPr>
    </w:p>
    <w:p w:rsidR="00050100" w:rsidRPr="00050100" w:rsidRDefault="00050100" w:rsidP="00050100">
      <w:pPr>
        <w:jc w:val="both"/>
      </w:pPr>
      <w:r>
        <w:t xml:space="preserve">With a little media practice and a lot of knowledge in your area of expertise, you’ll find yourself comfortable in any interview situation. And once your name is out, don’t be surprised to find yourself a regular news source or presence on screen. Reporters are always looking for knowledgeable, reliable sources </w:t>
      </w:r>
      <w:proofErr w:type="gramStart"/>
      <w:r>
        <w:t>who</w:t>
      </w:r>
      <w:proofErr w:type="gramEnd"/>
      <w:r>
        <w:t xml:space="preserve"> are comfortable being interviewed and they will return repeatedly to trusted news sources. That reliable source could be you!</w:t>
      </w:r>
    </w:p>
    <w:p w:rsidR="004A058D" w:rsidRPr="007E2DE3" w:rsidRDefault="004A058D" w:rsidP="004A058D">
      <w:pPr>
        <w:rPr>
          <w:bCs/>
          <w:sz w:val="16"/>
          <w:szCs w:val="16"/>
        </w:rPr>
      </w:pPr>
    </w:p>
    <w:p w:rsidR="004A058D" w:rsidRDefault="004A058D" w:rsidP="00A62172">
      <w:pPr>
        <w:pStyle w:val="Heading4"/>
        <w:jc w:val="both"/>
      </w:pPr>
      <w:r>
        <w:lastRenderedPageBreak/>
        <w:t>On-Camera Interview Preparation</w:t>
      </w:r>
    </w:p>
    <w:p w:rsidR="004A058D" w:rsidRDefault="004A058D" w:rsidP="00A62172">
      <w:pPr>
        <w:numPr>
          <w:ilvl w:val="0"/>
          <w:numId w:val="1"/>
        </w:numPr>
        <w:jc w:val="both"/>
        <w:rPr>
          <w:b/>
          <w:bCs/>
        </w:rPr>
      </w:pPr>
      <w:r w:rsidRPr="00E036B3">
        <w:rPr>
          <w:b/>
        </w:rPr>
        <w:t>Plan ahead.</w:t>
      </w:r>
      <w:r>
        <w:t xml:space="preserve"> Ask the producer or journalist about interview length, format (live or taped?) and what topics will be covered. </w:t>
      </w:r>
    </w:p>
    <w:p w:rsidR="004A058D" w:rsidRDefault="004A058D" w:rsidP="00A62172">
      <w:pPr>
        <w:numPr>
          <w:ilvl w:val="0"/>
          <w:numId w:val="1"/>
        </w:numPr>
        <w:jc w:val="both"/>
        <w:rPr>
          <w:b/>
          <w:bCs/>
        </w:rPr>
      </w:pPr>
      <w:r w:rsidRPr="00E036B3">
        <w:rPr>
          <w:b/>
        </w:rPr>
        <w:t>Pre-Interview.</w:t>
      </w:r>
      <w:r>
        <w:t xml:space="preserve"> A producer or journalist may request a pre-interview by telephone or ask you to warm up ahead of recording with soft-ball questions. Take advantage of this. It will allow both of you to get a better feel for the content of the segment.</w:t>
      </w:r>
    </w:p>
    <w:p w:rsidR="004A058D" w:rsidRDefault="004A058D" w:rsidP="00A62172">
      <w:pPr>
        <w:numPr>
          <w:ilvl w:val="0"/>
          <w:numId w:val="1"/>
        </w:numPr>
        <w:jc w:val="both"/>
        <w:rPr>
          <w:b/>
          <w:bCs/>
        </w:rPr>
      </w:pPr>
      <w:r w:rsidRPr="00E036B3">
        <w:rPr>
          <w:b/>
        </w:rPr>
        <w:t>Focus your message.</w:t>
      </w:r>
      <w:r>
        <w:t xml:space="preserve"> Identify the specific ideas you want to get across in the interview. Utilize key phrases, insightful metaphors and buzz words that will capture the audience’s attention, but avoid jargon. If necessary, prepare brief notes or a few bullet points that summarize your key ideas. You won’t have a chance to look down, though, so don’t rely on your notes.</w:t>
      </w:r>
    </w:p>
    <w:p w:rsidR="004A058D" w:rsidRDefault="004A058D" w:rsidP="00A62172">
      <w:pPr>
        <w:numPr>
          <w:ilvl w:val="0"/>
          <w:numId w:val="1"/>
        </w:numPr>
        <w:jc w:val="both"/>
      </w:pPr>
      <w:r w:rsidRPr="00E036B3">
        <w:rPr>
          <w:b/>
        </w:rPr>
        <w:t>Practice.</w:t>
      </w:r>
      <w:r>
        <w:t xml:space="preserve"> You can do this alone or with someone else asking the questions. Develop different ways of delivering your key points. Keep your responses concise, especially if the interview is brief. Remember, time is limited.</w:t>
      </w:r>
    </w:p>
    <w:p w:rsidR="004A058D" w:rsidRDefault="004A058D" w:rsidP="00A62172">
      <w:pPr>
        <w:numPr>
          <w:ilvl w:val="0"/>
          <w:numId w:val="1"/>
        </w:numPr>
        <w:jc w:val="both"/>
      </w:pPr>
      <w:r w:rsidRPr="00E036B3">
        <w:rPr>
          <w:b/>
        </w:rPr>
        <w:t>Expect a free-flowing interview.</w:t>
      </w:r>
      <w:r>
        <w:t xml:space="preserve"> The interviewer may interrupt you midway through an answer to shift the topic. Be prepared to respond. Develop some stock response phrases that will allow you to regroup your thoughts during the interview. Maintain your composure and stay on message. Return to your key points often to maximize their impact. </w:t>
      </w:r>
    </w:p>
    <w:p w:rsidR="004A058D" w:rsidRDefault="004A058D" w:rsidP="00A62172">
      <w:pPr>
        <w:numPr>
          <w:ilvl w:val="0"/>
          <w:numId w:val="1"/>
        </w:numPr>
        <w:jc w:val="both"/>
      </w:pPr>
      <w:r>
        <w:rPr>
          <w:b/>
        </w:rPr>
        <w:t>Practice hard questions.</w:t>
      </w:r>
      <w:r>
        <w:t xml:space="preserve"> Occasionally a journalist might ask you a hard question that is meant to catch you off guard. Practice responding with new ways of staying on message. You don’t want to sound as if you are avoiding the question but your goal is to make sure that your audience hears the message you want to deliver.</w:t>
      </w:r>
    </w:p>
    <w:p w:rsidR="004A058D" w:rsidRPr="00E036B3" w:rsidRDefault="004A058D" w:rsidP="00A62172">
      <w:pPr>
        <w:ind w:left="360"/>
        <w:jc w:val="both"/>
        <w:rPr>
          <w:b/>
          <w:bCs/>
          <w:sz w:val="16"/>
          <w:szCs w:val="16"/>
        </w:rPr>
      </w:pPr>
    </w:p>
    <w:p w:rsidR="004A058D" w:rsidRDefault="004A058D" w:rsidP="00A62172">
      <w:pPr>
        <w:pStyle w:val="Heading4"/>
        <w:jc w:val="both"/>
      </w:pPr>
      <w:r>
        <w:t>On-Camera Interview Tips</w:t>
      </w:r>
    </w:p>
    <w:p w:rsidR="004A058D" w:rsidRDefault="004A058D" w:rsidP="00A62172">
      <w:pPr>
        <w:numPr>
          <w:ilvl w:val="0"/>
          <w:numId w:val="2"/>
        </w:numPr>
        <w:jc w:val="both"/>
      </w:pPr>
      <w:r w:rsidRPr="00E036B3">
        <w:rPr>
          <w:b/>
        </w:rPr>
        <w:t>Dress the part.</w:t>
      </w:r>
      <w:r>
        <w:t xml:space="preserve"> Wear professional attire that will match the image you wish to convey. As a general rule stick to solids rather than plaids or stripes. Avoid bright white shirts and busy ties. Avoid linen and other wrinkly fabrics that </w:t>
      </w:r>
      <w:r w:rsidR="00A62172">
        <w:t xml:space="preserve">catch shadows, which </w:t>
      </w:r>
      <w:r>
        <w:t xml:space="preserve">look bad on television. Darker colors appear slimming on camera. </w:t>
      </w:r>
      <w:r w:rsidR="00A62172">
        <w:t>Blues can be especially flattering.</w:t>
      </w:r>
    </w:p>
    <w:p w:rsidR="004A058D" w:rsidRDefault="004A058D" w:rsidP="00A62172">
      <w:pPr>
        <w:numPr>
          <w:ilvl w:val="0"/>
          <w:numId w:val="2"/>
        </w:numPr>
        <w:jc w:val="both"/>
      </w:pPr>
      <w:r w:rsidRPr="00E036B3">
        <w:rPr>
          <w:b/>
        </w:rPr>
        <w:t>Use light makeup.</w:t>
      </w:r>
      <w:r>
        <w:t xml:space="preserve"> In the studio, a light application of powder helps reduce shine from the overhead lights. With Skype, a bit of powder or blusher can keep you from looking washed out. </w:t>
      </w:r>
    </w:p>
    <w:p w:rsidR="004A058D" w:rsidRDefault="004A058D" w:rsidP="00A62172">
      <w:pPr>
        <w:numPr>
          <w:ilvl w:val="0"/>
          <w:numId w:val="2"/>
        </w:numPr>
        <w:jc w:val="both"/>
      </w:pPr>
      <w:r w:rsidRPr="00E036B3">
        <w:rPr>
          <w:b/>
        </w:rPr>
        <w:t>Maintain good posture.</w:t>
      </w:r>
      <w:r>
        <w:t xml:space="preserve"> Ensure the chair settings are comfortable for you. Sit up straight – it makes you appear confident and will complement your message. </w:t>
      </w:r>
    </w:p>
    <w:p w:rsidR="004A058D" w:rsidRDefault="004A058D" w:rsidP="00A62172">
      <w:pPr>
        <w:numPr>
          <w:ilvl w:val="0"/>
          <w:numId w:val="2"/>
        </w:numPr>
        <w:jc w:val="both"/>
      </w:pPr>
      <w:r>
        <w:rPr>
          <w:b/>
        </w:rPr>
        <w:t>Gesture comfortably.</w:t>
      </w:r>
      <w:r>
        <w:t xml:space="preserve"> Feel free to use your hands during the interview, but avoid sudden movements on camera. Look to see how the camera frames you so that your gestures occur on screen. Off-screen movements can make you look jumpy and unsettled, whereas the same movements on screen can animate your answers.</w:t>
      </w:r>
    </w:p>
    <w:p w:rsidR="004A058D" w:rsidRPr="00E036B3" w:rsidRDefault="004A058D" w:rsidP="00A62172">
      <w:pPr>
        <w:numPr>
          <w:ilvl w:val="0"/>
          <w:numId w:val="2"/>
        </w:numPr>
        <w:jc w:val="both"/>
        <w:rPr>
          <w:b/>
        </w:rPr>
      </w:pPr>
      <w:r w:rsidRPr="00E036B3">
        <w:rPr>
          <w:b/>
        </w:rPr>
        <w:t>Make eye contact.</w:t>
      </w:r>
      <w:r>
        <w:rPr>
          <w:b/>
        </w:rPr>
        <w:t xml:space="preserve"> </w:t>
      </w:r>
      <w:r>
        <w:t>If you are interviewed remotely by Skype in your office or by satellite in a studio, think of the camera as your friend. Imagine that your friend is there talking to you through the camera. Smile, blink naturally, and relax your face.</w:t>
      </w:r>
    </w:p>
    <w:p w:rsidR="0043501F" w:rsidRDefault="004A058D" w:rsidP="00C64048">
      <w:pPr>
        <w:numPr>
          <w:ilvl w:val="0"/>
          <w:numId w:val="2"/>
        </w:numPr>
        <w:jc w:val="both"/>
      </w:pPr>
      <w:r w:rsidRPr="00F659A7">
        <w:rPr>
          <w:b/>
        </w:rPr>
        <w:t>Be yourself on camera.</w:t>
      </w:r>
      <w:r>
        <w:t xml:space="preserve"> Speak confidently in a relaxed tone. Avoid “ums” or other irrelevant utterances. There’s nothing wrong with an occasional moment of silence while you are gathering your thoughts. Slow down a bit if you are a fast talker; otherwise the viewers may be unable to follow your discussion. Remember to breathe and relax.</w:t>
      </w:r>
      <w:bookmarkStart w:id="0" w:name="_GoBack"/>
      <w:bookmarkEnd w:id="0"/>
      <w:r w:rsidR="00C64048">
        <w:t xml:space="preserve"> </w:t>
      </w:r>
    </w:p>
    <w:sectPr w:rsidR="0043501F" w:rsidSect="004B1033">
      <w:headerReference w:type="default" r:id="rId8"/>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6A7" w:rsidRDefault="004106A7" w:rsidP="004B1033">
      <w:r>
        <w:separator/>
      </w:r>
    </w:p>
  </w:endnote>
  <w:endnote w:type="continuationSeparator" w:id="0">
    <w:p w:rsidR="004106A7" w:rsidRDefault="004106A7" w:rsidP="004B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6A7" w:rsidRDefault="004106A7" w:rsidP="004B1033">
      <w:r>
        <w:separator/>
      </w:r>
    </w:p>
  </w:footnote>
  <w:footnote w:type="continuationSeparator" w:id="0">
    <w:p w:rsidR="004106A7" w:rsidRDefault="004106A7" w:rsidP="004B1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33" w:rsidRDefault="004B1033">
    <w:pPr>
      <w:pStyle w:val="Header"/>
    </w:pPr>
    <w:r>
      <w:rPr>
        <w:noProof/>
      </w:rPr>
      <w:drawing>
        <wp:inline distT="0" distB="0" distL="0" distR="0" wp14:anchorId="6F91FB95" wp14:editId="4E6D83EE">
          <wp:extent cx="787322" cy="512384"/>
          <wp:effectExtent l="0" t="0" r="0" b="2540"/>
          <wp:docPr id="1" name="Picture 1" descr="File:Stanford Law Logo 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tanford Law Logo mediu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713" cy="513940"/>
                  </a:xfrm>
                  <a:prstGeom prst="rect">
                    <a:avLst/>
                  </a:prstGeom>
                  <a:noFill/>
                  <a:ln>
                    <a:noFill/>
                  </a:ln>
                </pic:spPr>
              </pic:pic>
            </a:graphicData>
          </a:graphic>
        </wp:inline>
      </w:drawing>
    </w:r>
  </w:p>
  <w:p w:rsidR="004B1033" w:rsidRDefault="004B1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A787F"/>
    <w:multiLevelType w:val="hybridMultilevel"/>
    <w:tmpl w:val="E0047F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3EE0A21"/>
    <w:multiLevelType w:val="hybridMultilevel"/>
    <w:tmpl w:val="77B61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AF19E4"/>
    <w:multiLevelType w:val="hybridMultilevel"/>
    <w:tmpl w:val="EE54C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513A34"/>
    <w:multiLevelType w:val="hybridMultilevel"/>
    <w:tmpl w:val="2EC6AFD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8D"/>
    <w:rsid w:val="0000149E"/>
    <w:rsid w:val="0000221A"/>
    <w:rsid w:val="0000484A"/>
    <w:rsid w:val="00007C45"/>
    <w:rsid w:val="0001051F"/>
    <w:rsid w:val="000107BB"/>
    <w:rsid w:val="000119F2"/>
    <w:rsid w:val="00013167"/>
    <w:rsid w:val="00014F08"/>
    <w:rsid w:val="00015BFA"/>
    <w:rsid w:val="00015C0C"/>
    <w:rsid w:val="00015E6C"/>
    <w:rsid w:val="00025038"/>
    <w:rsid w:val="00025E4B"/>
    <w:rsid w:val="00026AD3"/>
    <w:rsid w:val="00030A79"/>
    <w:rsid w:val="00030E46"/>
    <w:rsid w:val="00032BAF"/>
    <w:rsid w:val="00032BDB"/>
    <w:rsid w:val="00034713"/>
    <w:rsid w:val="00035BAB"/>
    <w:rsid w:val="00041498"/>
    <w:rsid w:val="000415C2"/>
    <w:rsid w:val="000423DD"/>
    <w:rsid w:val="000435F2"/>
    <w:rsid w:val="000438B3"/>
    <w:rsid w:val="000466FE"/>
    <w:rsid w:val="00050100"/>
    <w:rsid w:val="00051670"/>
    <w:rsid w:val="000565D2"/>
    <w:rsid w:val="00057512"/>
    <w:rsid w:val="0006253E"/>
    <w:rsid w:val="000665A2"/>
    <w:rsid w:val="00066E4E"/>
    <w:rsid w:val="00066EC6"/>
    <w:rsid w:val="00071F15"/>
    <w:rsid w:val="00076049"/>
    <w:rsid w:val="00082B37"/>
    <w:rsid w:val="000830B9"/>
    <w:rsid w:val="00084AB7"/>
    <w:rsid w:val="000853C3"/>
    <w:rsid w:val="00086575"/>
    <w:rsid w:val="000910D2"/>
    <w:rsid w:val="0009174D"/>
    <w:rsid w:val="0009380B"/>
    <w:rsid w:val="00093E6D"/>
    <w:rsid w:val="00096A41"/>
    <w:rsid w:val="00096F60"/>
    <w:rsid w:val="000A05DA"/>
    <w:rsid w:val="000A0F96"/>
    <w:rsid w:val="000A1050"/>
    <w:rsid w:val="000A1058"/>
    <w:rsid w:val="000A1EB8"/>
    <w:rsid w:val="000A2A09"/>
    <w:rsid w:val="000A4BAD"/>
    <w:rsid w:val="000A6D68"/>
    <w:rsid w:val="000A75FB"/>
    <w:rsid w:val="000A7FE6"/>
    <w:rsid w:val="000B011A"/>
    <w:rsid w:val="000B15A0"/>
    <w:rsid w:val="000B5A82"/>
    <w:rsid w:val="000B5B90"/>
    <w:rsid w:val="000B72C6"/>
    <w:rsid w:val="000B7F4A"/>
    <w:rsid w:val="000C1FF6"/>
    <w:rsid w:val="000C2B31"/>
    <w:rsid w:val="000C33A9"/>
    <w:rsid w:val="000C3DC4"/>
    <w:rsid w:val="000C5202"/>
    <w:rsid w:val="000C57FE"/>
    <w:rsid w:val="000C67A3"/>
    <w:rsid w:val="000D0438"/>
    <w:rsid w:val="000D35B5"/>
    <w:rsid w:val="000D41C5"/>
    <w:rsid w:val="000D4B97"/>
    <w:rsid w:val="000D73E0"/>
    <w:rsid w:val="000E0ED4"/>
    <w:rsid w:val="000E0FB8"/>
    <w:rsid w:val="000E17C8"/>
    <w:rsid w:val="000E2B62"/>
    <w:rsid w:val="000E4308"/>
    <w:rsid w:val="000E58CF"/>
    <w:rsid w:val="000F03C1"/>
    <w:rsid w:val="000F4AF1"/>
    <w:rsid w:val="000F5CDD"/>
    <w:rsid w:val="000F5EF9"/>
    <w:rsid w:val="000F7A1C"/>
    <w:rsid w:val="0010156B"/>
    <w:rsid w:val="001046BD"/>
    <w:rsid w:val="00106185"/>
    <w:rsid w:val="00111A56"/>
    <w:rsid w:val="001126B1"/>
    <w:rsid w:val="00113A98"/>
    <w:rsid w:val="0012067D"/>
    <w:rsid w:val="00120E41"/>
    <w:rsid w:val="00124179"/>
    <w:rsid w:val="00130265"/>
    <w:rsid w:val="001317A0"/>
    <w:rsid w:val="00135EBA"/>
    <w:rsid w:val="001414CC"/>
    <w:rsid w:val="00143C6F"/>
    <w:rsid w:val="00144067"/>
    <w:rsid w:val="001461B8"/>
    <w:rsid w:val="00147530"/>
    <w:rsid w:val="00155A14"/>
    <w:rsid w:val="00155C51"/>
    <w:rsid w:val="00157F19"/>
    <w:rsid w:val="001610ED"/>
    <w:rsid w:val="00166CD7"/>
    <w:rsid w:val="0017186D"/>
    <w:rsid w:val="00172D58"/>
    <w:rsid w:val="0017592E"/>
    <w:rsid w:val="00181FE9"/>
    <w:rsid w:val="00182767"/>
    <w:rsid w:val="00182B20"/>
    <w:rsid w:val="00195580"/>
    <w:rsid w:val="00196EAD"/>
    <w:rsid w:val="0019726A"/>
    <w:rsid w:val="001A02A7"/>
    <w:rsid w:val="001A1D6F"/>
    <w:rsid w:val="001A6B35"/>
    <w:rsid w:val="001B0426"/>
    <w:rsid w:val="001B138A"/>
    <w:rsid w:val="001B331E"/>
    <w:rsid w:val="001B494F"/>
    <w:rsid w:val="001B5AAB"/>
    <w:rsid w:val="001B6B23"/>
    <w:rsid w:val="001B748F"/>
    <w:rsid w:val="001C00B8"/>
    <w:rsid w:val="001C04AA"/>
    <w:rsid w:val="001C37EB"/>
    <w:rsid w:val="001C7134"/>
    <w:rsid w:val="001D2859"/>
    <w:rsid w:val="001D2A2D"/>
    <w:rsid w:val="001D2E91"/>
    <w:rsid w:val="001D31FC"/>
    <w:rsid w:val="001D35CF"/>
    <w:rsid w:val="001D3CDB"/>
    <w:rsid w:val="001D7EAD"/>
    <w:rsid w:val="001E1431"/>
    <w:rsid w:val="001F0B1E"/>
    <w:rsid w:val="001F1C23"/>
    <w:rsid w:val="001F2A7A"/>
    <w:rsid w:val="001F62C6"/>
    <w:rsid w:val="001F663D"/>
    <w:rsid w:val="001F6ACA"/>
    <w:rsid w:val="001F709D"/>
    <w:rsid w:val="00203220"/>
    <w:rsid w:val="00203857"/>
    <w:rsid w:val="0020574B"/>
    <w:rsid w:val="0020600B"/>
    <w:rsid w:val="00211B00"/>
    <w:rsid w:val="00212766"/>
    <w:rsid w:val="00212C2A"/>
    <w:rsid w:val="00226E3D"/>
    <w:rsid w:val="00226E9F"/>
    <w:rsid w:val="00227E95"/>
    <w:rsid w:val="0023222F"/>
    <w:rsid w:val="0023501E"/>
    <w:rsid w:val="00235024"/>
    <w:rsid w:val="00242F26"/>
    <w:rsid w:val="002430AE"/>
    <w:rsid w:val="002442F1"/>
    <w:rsid w:val="00247662"/>
    <w:rsid w:val="00250D6B"/>
    <w:rsid w:val="00252DF7"/>
    <w:rsid w:val="002567EF"/>
    <w:rsid w:val="00260350"/>
    <w:rsid w:val="00260AC1"/>
    <w:rsid w:val="00261423"/>
    <w:rsid w:val="00261A9F"/>
    <w:rsid w:val="00262526"/>
    <w:rsid w:val="00263EEA"/>
    <w:rsid w:val="0026491E"/>
    <w:rsid w:val="00264F18"/>
    <w:rsid w:val="00266DEA"/>
    <w:rsid w:val="0027143D"/>
    <w:rsid w:val="0027194E"/>
    <w:rsid w:val="0027296E"/>
    <w:rsid w:val="00272FDC"/>
    <w:rsid w:val="00283327"/>
    <w:rsid w:val="00283869"/>
    <w:rsid w:val="002864DC"/>
    <w:rsid w:val="00286699"/>
    <w:rsid w:val="00287240"/>
    <w:rsid w:val="00287A0B"/>
    <w:rsid w:val="00290A52"/>
    <w:rsid w:val="00293350"/>
    <w:rsid w:val="00295165"/>
    <w:rsid w:val="00297CE8"/>
    <w:rsid w:val="002A3092"/>
    <w:rsid w:val="002A501B"/>
    <w:rsid w:val="002B349B"/>
    <w:rsid w:val="002C08FC"/>
    <w:rsid w:val="002C3CB3"/>
    <w:rsid w:val="002C7C50"/>
    <w:rsid w:val="002D24D7"/>
    <w:rsid w:val="002D3388"/>
    <w:rsid w:val="002D342F"/>
    <w:rsid w:val="002D5B1F"/>
    <w:rsid w:val="002E0185"/>
    <w:rsid w:val="002E0894"/>
    <w:rsid w:val="002E11B8"/>
    <w:rsid w:val="002E2C24"/>
    <w:rsid w:val="002E557F"/>
    <w:rsid w:val="002E690A"/>
    <w:rsid w:val="002E7B0D"/>
    <w:rsid w:val="002F0488"/>
    <w:rsid w:val="002F450A"/>
    <w:rsid w:val="002F4CB6"/>
    <w:rsid w:val="002F4E3C"/>
    <w:rsid w:val="002F514A"/>
    <w:rsid w:val="002F5656"/>
    <w:rsid w:val="002F6C3D"/>
    <w:rsid w:val="002F7565"/>
    <w:rsid w:val="00302AEB"/>
    <w:rsid w:val="00303D25"/>
    <w:rsid w:val="00304F04"/>
    <w:rsid w:val="00305B62"/>
    <w:rsid w:val="00307BF4"/>
    <w:rsid w:val="003109A1"/>
    <w:rsid w:val="00310BF8"/>
    <w:rsid w:val="003129E0"/>
    <w:rsid w:val="003165A4"/>
    <w:rsid w:val="003171EC"/>
    <w:rsid w:val="00317E05"/>
    <w:rsid w:val="003221D0"/>
    <w:rsid w:val="00323140"/>
    <w:rsid w:val="003231EB"/>
    <w:rsid w:val="0032494A"/>
    <w:rsid w:val="003327D5"/>
    <w:rsid w:val="003331D6"/>
    <w:rsid w:val="00333D32"/>
    <w:rsid w:val="00334361"/>
    <w:rsid w:val="00334D74"/>
    <w:rsid w:val="00340FCD"/>
    <w:rsid w:val="00341551"/>
    <w:rsid w:val="0034567B"/>
    <w:rsid w:val="00345A34"/>
    <w:rsid w:val="00346DC4"/>
    <w:rsid w:val="00351D6A"/>
    <w:rsid w:val="00351FE6"/>
    <w:rsid w:val="0035326B"/>
    <w:rsid w:val="00353289"/>
    <w:rsid w:val="00354C0F"/>
    <w:rsid w:val="0035609B"/>
    <w:rsid w:val="0036107D"/>
    <w:rsid w:val="003618F9"/>
    <w:rsid w:val="00362136"/>
    <w:rsid w:val="00363E51"/>
    <w:rsid w:val="00364041"/>
    <w:rsid w:val="00364389"/>
    <w:rsid w:val="00365AC9"/>
    <w:rsid w:val="0036622F"/>
    <w:rsid w:val="00366316"/>
    <w:rsid w:val="0036686F"/>
    <w:rsid w:val="00367587"/>
    <w:rsid w:val="003719C1"/>
    <w:rsid w:val="00373A9F"/>
    <w:rsid w:val="00374A77"/>
    <w:rsid w:val="00374D77"/>
    <w:rsid w:val="00374F87"/>
    <w:rsid w:val="00375E11"/>
    <w:rsid w:val="00376963"/>
    <w:rsid w:val="003775CE"/>
    <w:rsid w:val="00381356"/>
    <w:rsid w:val="00384438"/>
    <w:rsid w:val="0039005A"/>
    <w:rsid w:val="0039111E"/>
    <w:rsid w:val="00392561"/>
    <w:rsid w:val="00394141"/>
    <w:rsid w:val="00395B13"/>
    <w:rsid w:val="00396117"/>
    <w:rsid w:val="00396C3E"/>
    <w:rsid w:val="003A0692"/>
    <w:rsid w:val="003A18AA"/>
    <w:rsid w:val="003A1D94"/>
    <w:rsid w:val="003A2E39"/>
    <w:rsid w:val="003A4232"/>
    <w:rsid w:val="003A5332"/>
    <w:rsid w:val="003A66C9"/>
    <w:rsid w:val="003A6917"/>
    <w:rsid w:val="003B0BAE"/>
    <w:rsid w:val="003B53DF"/>
    <w:rsid w:val="003B5DE8"/>
    <w:rsid w:val="003B64E1"/>
    <w:rsid w:val="003C0136"/>
    <w:rsid w:val="003C1616"/>
    <w:rsid w:val="003C2EA3"/>
    <w:rsid w:val="003C3E55"/>
    <w:rsid w:val="003C4A90"/>
    <w:rsid w:val="003C4C53"/>
    <w:rsid w:val="003C66D1"/>
    <w:rsid w:val="003D1B35"/>
    <w:rsid w:val="003D1CAA"/>
    <w:rsid w:val="003D485D"/>
    <w:rsid w:val="003D57CA"/>
    <w:rsid w:val="003E171F"/>
    <w:rsid w:val="003E2AE5"/>
    <w:rsid w:val="003E395B"/>
    <w:rsid w:val="003E4230"/>
    <w:rsid w:val="003E5DFB"/>
    <w:rsid w:val="003E632C"/>
    <w:rsid w:val="003E6BEE"/>
    <w:rsid w:val="003F12FD"/>
    <w:rsid w:val="003F1D2B"/>
    <w:rsid w:val="003F3B59"/>
    <w:rsid w:val="003F44E3"/>
    <w:rsid w:val="003F4AED"/>
    <w:rsid w:val="003F703A"/>
    <w:rsid w:val="003F704A"/>
    <w:rsid w:val="00400593"/>
    <w:rsid w:val="00400D79"/>
    <w:rsid w:val="00402E5B"/>
    <w:rsid w:val="00403795"/>
    <w:rsid w:val="00404B6D"/>
    <w:rsid w:val="004057C4"/>
    <w:rsid w:val="004070BD"/>
    <w:rsid w:val="0041046F"/>
    <w:rsid w:val="004106A7"/>
    <w:rsid w:val="004109CF"/>
    <w:rsid w:val="00413807"/>
    <w:rsid w:val="00413EA8"/>
    <w:rsid w:val="0041649A"/>
    <w:rsid w:val="0041737F"/>
    <w:rsid w:val="00420C88"/>
    <w:rsid w:val="004216EB"/>
    <w:rsid w:val="00421FE2"/>
    <w:rsid w:val="004227C4"/>
    <w:rsid w:val="0042331B"/>
    <w:rsid w:val="00424039"/>
    <w:rsid w:val="0042415B"/>
    <w:rsid w:val="00425852"/>
    <w:rsid w:val="004268A8"/>
    <w:rsid w:val="00427D1B"/>
    <w:rsid w:val="00432EF7"/>
    <w:rsid w:val="00433FC3"/>
    <w:rsid w:val="00434795"/>
    <w:rsid w:val="0043501F"/>
    <w:rsid w:val="00436164"/>
    <w:rsid w:val="004409DB"/>
    <w:rsid w:val="004410F0"/>
    <w:rsid w:val="0044212A"/>
    <w:rsid w:val="00444886"/>
    <w:rsid w:val="00444ABE"/>
    <w:rsid w:val="00444C68"/>
    <w:rsid w:val="00444C9E"/>
    <w:rsid w:val="0045245C"/>
    <w:rsid w:val="00455F63"/>
    <w:rsid w:val="00456053"/>
    <w:rsid w:val="0045674E"/>
    <w:rsid w:val="00462C78"/>
    <w:rsid w:val="00464254"/>
    <w:rsid w:val="00467794"/>
    <w:rsid w:val="00471F8A"/>
    <w:rsid w:val="00472A61"/>
    <w:rsid w:val="00472F79"/>
    <w:rsid w:val="00473AB4"/>
    <w:rsid w:val="00473B7F"/>
    <w:rsid w:val="00473D2E"/>
    <w:rsid w:val="00484B5B"/>
    <w:rsid w:val="00485892"/>
    <w:rsid w:val="00486C96"/>
    <w:rsid w:val="00491E57"/>
    <w:rsid w:val="004935A9"/>
    <w:rsid w:val="004A058D"/>
    <w:rsid w:val="004A2863"/>
    <w:rsid w:val="004A32A9"/>
    <w:rsid w:val="004A5277"/>
    <w:rsid w:val="004A66F5"/>
    <w:rsid w:val="004B001C"/>
    <w:rsid w:val="004B086F"/>
    <w:rsid w:val="004B0A8D"/>
    <w:rsid w:val="004B1033"/>
    <w:rsid w:val="004B24A2"/>
    <w:rsid w:val="004B35F4"/>
    <w:rsid w:val="004C0417"/>
    <w:rsid w:val="004C20DB"/>
    <w:rsid w:val="004C31FD"/>
    <w:rsid w:val="004C50C1"/>
    <w:rsid w:val="004C7898"/>
    <w:rsid w:val="004D365B"/>
    <w:rsid w:val="004D3C80"/>
    <w:rsid w:val="004D5953"/>
    <w:rsid w:val="004D6079"/>
    <w:rsid w:val="004E0E60"/>
    <w:rsid w:val="004E111B"/>
    <w:rsid w:val="004E13E7"/>
    <w:rsid w:val="004E5303"/>
    <w:rsid w:val="004E5FBA"/>
    <w:rsid w:val="004E6022"/>
    <w:rsid w:val="004E6480"/>
    <w:rsid w:val="004E6D21"/>
    <w:rsid w:val="004F2178"/>
    <w:rsid w:val="004F556D"/>
    <w:rsid w:val="004F6582"/>
    <w:rsid w:val="004F720F"/>
    <w:rsid w:val="004F78E2"/>
    <w:rsid w:val="005003C2"/>
    <w:rsid w:val="00501E8B"/>
    <w:rsid w:val="00504551"/>
    <w:rsid w:val="00504E5D"/>
    <w:rsid w:val="00505978"/>
    <w:rsid w:val="005063D9"/>
    <w:rsid w:val="00507431"/>
    <w:rsid w:val="005103FA"/>
    <w:rsid w:val="005108E8"/>
    <w:rsid w:val="005146FA"/>
    <w:rsid w:val="005148A8"/>
    <w:rsid w:val="005263A8"/>
    <w:rsid w:val="00526C12"/>
    <w:rsid w:val="005271CA"/>
    <w:rsid w:val="005275E2"/>
    <w:rsid w:val="005325C4"/>
    <w:rsid w:val="00533586"/>
    <w:rsid w:val="00537188"/>
    <w:rsid w:val="00537C12"/>
    <w:rsid w:val="005409D2"/>
    <w:rsid w:val="0054184E"/>
    <w:rsid w:val="00543B90"/>
    <w:rsid w:val="00543C5B"/>
    <w:rsid w:val="0054407A"/>
    <w:rsid w:val="00546F9F"/>
    <w:rsid w:val="00547861"/>
    <w:rsid w:val="00552B81"/>
    <w:rsid w:val="0055374B"/>
    <w:rsid w:val="00554F15"/>
    <w:rsid w:val="00556D9B"/>
    <w:rsid w:val="00557FFC"/>
    <w:rsid w:val="00560EDC"/>
    <w:rsid w:val="005615F9"/>
    <w:rsid w:val="00561F54"/>
    <w:rsid w:val="00564DF9"/>
    <w:rsid w:val="00570307"/>
    <w:rsid w:val="0057248C"/>
    <w:rsid w:val="005727BB"/>
    <w:rsid w:val="00572D70"/>
    <w:rsid w:val="00573580"/>
    <w:rsid w:val="00574D75"/>
    <w:rsid w:val="005829B4"/>
    <w:rsid w:val="005858E0"/>
    <w:rsid w:val="0058666C"/>
    <w:rsid w:val="00590F7A"/>
    <w:rsid w:val="00593EB3"/>
    <w:rsid w:val="00596428"/>
    <w:rsid w:val="005965F9"/>
    <w:rsid w:val="00597D17"/>
    <w:rsid w:val="005A0944"/>
    <w:rsid w:val="005A0BE8"/>
    <w:rsid w:val="005A1B30"/>
    <w:rsid w:val="005A51DC"/>
    <w:rsid w:val="005A649B"/>
    <w:rsid w:val="005A7D99"/>
    <w:rsid w:val="005B11E4"/>
    <w:rsid w:val="005B1561"/>
    <w:rsid w:val="005B25E8"/>
    <w:rsid w:val="005B6F43"/>
    <w:rsid w:val="005C1420"/>
    <w:rsid w:val="005C1F17"/>
    <w:rsid w:val="005C293B"/>
    <w:rsid w:val="005C44A9"/>
    <w:rsid w:val="005C5EAC"/>
    <w:rsid w:val="005D066B"/>
    <w:rsid w:val="005D09BE"/>
    <w:rsid w:val="005D24F1"/>
    <w:rsid w:val="005D302A"/>
    <w:rsid w:val="005D36F0"/>
    <w:rsid w:val="005D582F"/>
    <w:rsid w:val="005D5E50"/>
    <w:rsid w:val="005D68B4"/>
    <w:rsid w:val="005D7881"/>
    <w:rsid w:val="005D7C45"/>
    <w:rsid w:val="005D7F9A"/>
    <w:rsid w:val="005E05C6"/>
    <w:rsid w:val="005E10F1"/>
    <w:rsid w:val="005E157D"/>
    <w:rsid w:val="005E1B8D"/>
    <w:rsid w:val="005E3DDD"/>
    <w:rsid w:val="005E3E65"/>
    <w:rsid w:val="005E6284"/>
    <w:rsid w:val="005E71DB"/>
    <w:rsid w:val="005E770C"/>
    <w:rsid w:val="005F0D6E"/>
    <w:rsid w:val="005F1AC8"/>
    <w:rsid w:val="005F2DE2"/>
    <w:rsid w:val="005F52AD"/>
    <w:rsid w:val="005F55D5"/>
    <w:rsid w:val="005F62E1"/>
    <w:rsid w:val="005F6E2E"/>
    <w:rsid w:val="00600F01"/>
    <w:rsid w:val="00603956"/>
    <w:rsid w:val="00605779"/>
    <w:rsid w:val="00606422"/>
    <w:rsid w:val="0060655F"/>
    <w:rsid w:val="00607C26"/>
    <w:rsid w:val="0061018A"/>
    <w:rsid w:val="006103BF"/>
    <w:rsid w:val="00611BC0"/>
    <w:rsid w:val="00616C80"/>
    <w:rsid w:val="006173A6"/>
    <w:rsid w:val="00617BD5"/>
    <w:rsid w:val="00626C8F"/>
    <w:rsid w:val="00630911"/>
    <w:rsid w:val="00630D34"/>
    <w:rsid w:val="00633601"/>
    <w:rsid w:val="006345C9"/>
    <w:rsid w:val="00636249"/>
    <w:rsid w:val="006406BD"/>
    <w:rsid w:val="006433DF"/>
    <w:rsid w:val="00643699"/>
    <w:rsid w:val="00646D4E"/>
    <w:rsid w:val="0065131F"/>
    <w:rsid w:val="00651A7E"/>
    <w:rsid w:val="006547EA"/>
    <w:rsid w:val="0065514C"/>
    <w:rsid w:val="006602A9"/>
    <w:rsid w:val="00662ED6"/>
    <w:rsid w:val="0066312D"/>
    <w:rsid w:val="0066322D"/>
    <w:rsid w:val="00665CAF"/>
    <w:rsid w:val="00667B58"/>
    <w:rsid w:val="006711A5"/>
    <w:rsid w:val="00671240"/>
    <w:rsid w:val="00671AD6"/>
    <w:rsid w:val="00672288"/>
    <w:rsid w:val="00672B13"/>
    <w:rsid w:val="00674869"/>
    <w:rsid w:val="00677A5C"/>
    <w:rsid w:val="006810CB"/>
    <w:rsid w:val="0068281A"/>
    <w:rsid w:val="00682939"/>
    <w:rsid w:val="00686050"/>
    <w:rsid w:val="006863CC"/>
    <w:rsid w:val="00686917"/>
    <w:rsid w:val="006956F7"/>
    <w:rsid w:val="0069649B"/>
    <w:rsid w:val="00696D3F"/>
    <w:rsid w:val="00697166"/>
    <w:rsid w:val="006A1897"/>
    <w:rsid w:val="006A2182"/>
    <w:rsid w:val="006A2DAB"/>
    <w:rsid w:val="006B2243"/>
    <w:rsid w:val="006B6052"/>
    <w:rsid w:val="006B72FC"/>
    <w:rsid w:val="006C2237"/>
    <w:rsid w:val="006C48AD"/>
    <w:rsid w:val="006C6310"/>
    <w:rsid w:val="006C69B3"/>
    <w:rsid w:val="006D08D6"/>
    <w:rsid w:val="006D461F"/>
    <w:rsid w:val="006D6355"/>
    <w:rsid w:val="006D6579"/>
    <w:rsid w:val="006E1C16"/>
    <w:rsid w:val="006E1D3D"/>
    <w:rsid w:val="006E20E5"/>
    <w:rsid w:val="006E33D4"/>
    <w:rsid w:val="006E44B0"/>
    <w:rsid w:val="006E5C39"/>
    <w:rsid w:val="006E78BF"/>
    <w:rsid w:val="006F1687"/>
    <w:rsid w:val="006F2F09"/>
    <w:rsid w:val="006F39AC"/>
    <w:rsid w:val="006F6538"/>
    <w:rsid w:val="0070060D"/>
    <w:rsid w:val="00700C8D"/>
    <w:rsid w:val="00702179"/>
    <w:rsid w:val="00704ED5"/>
    <w:rsid w:val="007051D9"/>
    <w:rsid w:val="0070770E"/>
    <w:rsid w:val="00707A39"/>
    <w:rsid w:val="00710E01"/>
    <w:rsid w:val="00714247"/>
    <w:rsid w:val="00716020"/>
    <w:rsid w:val="00716D30"/>
    <w:rsid w:val="00717C64"/>
    <w:rsid w:val="00721AEB"/>
    <w:rsid w:val="0072332F"/>
    <w:rsid w:val="00723598"/>
    <w:rsid w:val="00724BCD"/>
    <w:rsid w:val="00732D4E"/>
    <w:rsid w:val="0074580E"/>
    <w:rsid w:val="007462D2"/>
    <w:rsid w:val="00746CAE"/>
    <w:rsid w:val="00751098"/>
    <w:rsid w:val="007522B2"/>
    <w:rsid w:val="007523F5"/>
    <w:rsid w:val="007531E9"/>
    <w:rsid w:val="00753B48"/>
    <w:rsid w:val="00754ED2"/>
    <w:rsid w:val="00755F70"/>
    <w:rsid w:val="00756685"/>
    <w:rsid w:val="0075688A"/>
    <w:rsid w:val="007616DB"/>
    <w:rsid w:val="00762417"/>
    <w:rsid w:val="007635A8"/>
    <w:rsid w:val="00764147"/>
    <w:rsid w:val="007672E8"/>
    <w:rsid w:val="007673EE"/>
    <w:rsid w:val="007701FF"/>
    <w:rsid w:val="00774413"/>
    <w:rsid w:val="007761EB"/>
    <w:rsid w:val="007766EC"/>
    <w:rsid w:val="00780783"/>
    <w:rsid w:val="0078162A"/>
    <w:rsid w:val="007818BD"/>
    <w:rsid w:val="007826FA"/>
    <w:rsid w:val="007844E6"/>
    <w:rsid w:val="0078494F"/>
    <w:rsid w:val="0078625E"/>
    <w:rsid w:val="00790F98"/>
    <w:rsid w:val="0079440F"/>
    <w:rsid w:val="00794545"/>
    <w:rsid w:val="00795D06"/>
    <w:rsid w:val="007A221A"/>
    <w:rsid w:val="007A3710"/>
    <w:rsid w:val="007A423C"/>
    <w:rsid w:val="007A47DE"/>
    <w:rsid w:val="007A4BD0"/>
    <w:rsid w:val="007A5A7B"/>
    <w:rsid w:val="007A5C48"/>
    <w:rsid w:val="007A6D88"/>
    <w:rsid w:val="007A6E3B"/>
    <w:rsid w:val="007A7C68"/>
    <w:rsid w:val="007B0347"/>
    <w:rsid w:val="007B19CE"/>
    <w:rsid w:val="007B3EC3"/>
    <w:rsid w:val="007B5A29"/>
    <w:rsid w:val="007B701F"/>
    <w:rsid w:val="007C0ACA"/>
    <w:rsid w:val="007C0F05"/>
    <w:rsid w:val="007C1FE1"/>
    <w:rsid w:val="007C2F44"/>
    <w:rsid w:val="007C6876"/>
    <w:rsid w:val="007D3BDD"/>
    <w:rsid w:val="007D76AD"/>
    <w:rsid w:val="007E1285"/>
    <w:rsid w:val="007E1BC6"/>
    <w:rsid w:val="007E24E2"/>
    <w:rsid w:val="007E4FE4"/>
    <w:rsid w:val="007E57DD"/>
    <w:rsid w:val="007E5CCB"/>
    <w:rsid w:val="007E6128"/>
    <w:rsid w:val="007E713C"/>
    <w:rsid w:val="007E7A67"/>
    <w:rsid w:val="007F725E"/>
    <w:rsid w:val="00800684"/>
    <w:rsid w:val="008007FF"/>
    <w:rsid w:val="00801F28"/>
    <w:rsid w:val="00801FFF"/>
    <w:rsid w:val="00803E68"/>
    <w:rsid w:val="008041A1"/>
    <w:rsid w:val="008047AE"/>
    <w:rsid w:val="00806457"/>
    <w:rsid w:val="00810256"/>
    <w:rsid w:val="008107C8"/>
    <w:rsid w:val="0081517F"/>
    <w:rsid w:val="008156D8"/>
    <w:rsid w:val="0082321D"/>
    <w:rsid w:val="00824CB6"/>
    <w:rsid w:val="00830F9E"/>
    <w:rsid w:val="00834357"/>
    <w:rsid w:val="00837597"/>
    <w:rsid w:val="008415F0"/>
    <w:rsid w:val="00845CCB"/>
    <w:rsid w:val="0085014A"/>
    <w:rsid w:val="008515F1"/>
    <w:rsid w:val="0085210F"/>
    <w:rsid w:val="0085428B"/>
    <w:rsid w:val="008548D0"/>
    <w:rsid w:val="008550F9"/>
    <w:rsid w:val="00856B1D"/>
    <w:rsid w:val="00861FF7"/>
    <w:rsid w:val="008629AE"/>
    <w:rsid w:val="00862F21"/>
    <w:rsid w:val="00864FD0"/>
    <w:rsid w:val="008654E9"/>
    <w:rsid w:val="00866724"/>
    <w:rsid w:val="00866B99"/>
    <w:rsid w:val="008713C9"/>
    <w:rsid w:val="00871F07"/>
    <w:rsid w:val="00873256"/>
    <w:rsid w:val="008735EA"/>
    <w:rsid w:val="00876CA9"/>
    <w:rsid w:val="00877094"/>
    <w:rsid w:val="00877306"/>
    <w:rsid w:val="0087780E"/>
    <w:rsid w:val="00877E2F"/>
    <w:rsid w:val="0088393A"/>
    <w:rsid w:val="00884773"/>
    <w:rsid w:val="008850E4"/>
    <w:rsid w:val="00886523"/>
    <w:rsid w:val="00887CED"/>
    <w:rsid w:val="00890BE7"/>
    <w:rsid w:val="00893748"/>
    <w:rsid w:val="00894396"/>
    <w:rsid w:val="00894DA3"/>
    <w:rsid w:val="00895254"/>
    <w:rsid w:val="00895663"/>
    <w:rsid w:val="0089780F"/>
    <w:rsid w:val="008A1399"/>
    <w:rsid w:val="008A142A"/>
    <w:rsid w:val="008A1EE3"/>
    <w:rsid w:val="008A3310"/>
    <w:rsid w:val="008A33D3"/>
    <w:rsid w:val="008A3F27"/>
    <w:rsid w:val="008A4253"/>
    <w:rsid w:val="008A4B45"/>
    <w:rsid w:val="008A4DDD"/>
    <w:rsid w:val="008A69B8"/>
    <w:rsid w:val="008B2236"/>
    <w:rsid w:val="008B7378"/>
    <w:rsid w:val="008C0636"/>
    <w:rsid w:val="008C0D84"/>
    <w:rsid w:val="008C3AA0"/>
    <w:rsid w:val="008D34ED"/>
    <w:rsid w:val="008D36CF"/>
    <w:rsid w:val="008D3F61"/>
    <w:rsid w:val="008D5745"/>
    <w:rsid w:val="008D59BA"/>
    <w:rsid w:val="008D6669"/>
    <w:rsid w:val="008D698C"/>
    <w:rsid w:val="008D6F17"/>
    <w:rsid w:val="008D797E"/>
    <w:rsid w:val="008E07F7"/>
    <w:rsid w:val="008E17E4"/>
    <w:rsid w:val="008E1ABC"/>
    <w:rsid w:val="008E1D4E"/>
    <w:rsid w:val="008E7565"/>
    <w:rsid w:val="008F0390"/>
    <w:rsid w:val="008F0F22"/>
    <w:rsid w:val="008F1676"/>
    <w:rsid w:val="008F1E96"/>
    <w:rsid w:val="008F2215"/>
    <w:rsid w:val="008F714C"/>
    <w:rsid w:val="00903FA1"/>
    <w:rsid w:val="00904E91"/>
    <w:rsid w:val="0090601A"/>
    <w:rsid w:val="00911DE6"/>
    <w:rsid w:val="00913874"/>
    <w:rsid w:val="009174A9"/>
    <w:rsid w:val="009177B9"/>
    <w:rsid w:val="00921972"/>
    <w:rsid w:val="009329FF"/>
    <w:rsid w:val="00933F73"/>
    <w:rsid w:val="00940CFF"/>
    <w:rsid w:val="00943945"/>
    <w:rsid w:val="00943CAD"/>
    <w:rsid w:val="00947048"/>
    <w:rsid w:val="00953697"/>
    <w:rsid w:val="00953935"/>
    <w:rsid w:val="0095630B"/>
    <w:rsid w:val="009603A2"/>
    <w:rsid w:val="009603C5"/>
    <w:rsid w:val="009615F7"/>
    <w:rsid w:val="0096637D"/>
    <w:rsid w:val="009670CC"/>
    <w:rsid w:val="00971E60"/>
    <w:rsid w:val="00972BC7"/>
    <w:rsid w:val="00973534"/>
    <w:rsid w:val="00974BFF"/>
    <w:rsid w:val="00976A03"/>
    <w:rsid w:val="00981C7A"/>
    <w:rsid w:val="0098222A"/>
    <w:rsid w:val="009829B2"/>
    <w:rsid w:val="0098706F"/>
    <w:rsid w:val="00990970"/>
    <w:rsid w:val="0099192C"/>
    <w:rsid w:val="00995E11"/>
    <w:rsid w:val="00995FE9"/>
    <w:rsid w:val="0099699F"/>
    <w:rsid w:val="00996A42"/>
    <w:rsid w:val="00997437"/>
    <w:rsid w:val="009A46ED"/>
    <w:rsid w:val="009A6E23"/>
    <w:rsid w:val="009A702A"/>
    <w:rsid w:val="009A7591"/>
    <w:rsid w:val="009B1D8B"/>
    <w:rsid w:val="009B238C"/>
    <w:rsid w:val="009B47FC"/>
    <w:rsid w:val="009B6DEC"/>
    <w:rsid w:val="009C0020"/>
    <w:rsid w:val="009C048E"/>
    <w:rsid w:val="009C1C86"/>
    <w:rsid w:val="009C53E8"/>
    <w:rsid w:val="009C55E5"/>
    <w:rsid w:val="009C5D68"/>
    <w:rsid w:val="009D1CB6"/>
    <w:rsid w:val="009D3683"/>
    <w:rsid w:val="009D5A95"/>
    <w:rsid w:val="009D6264"/>
    <w:rsid w:val="009E203D"/>
    <w:rsid w:val="009E47E3"/>
    <w:rsid w:val="009E6178"/>
    <w:rsid w:val="009E75A0"/>
    <w:rsid w:val="009F0D3A"/>
    <w:rsid w:val="009F2424"/>
    <w:rsid w:val="009F41D4"/>
    <w:rsid w:val="009F4D49"/>
    <w:rsid w:val="009F6202"/>
    <w:rsid w:val="00A01EAF"/>
    <w:rsid w:val="00A01F73"/>
    <w:rsid w:val="00A0233A"/>
    <w:rsid w:val="00A05D4C"/>
    <w:rsid w:val="00A06914"/>
    <w:rsid w:val="00A07152"/>
    <w:rsid w:val="00A1348D"/>
    <w:rsid w:val="00A150FA"/>
    <w:rsid w:val="00A16AF7"/>
    <w:rsid w:val="00A21572"/>
    <w:rsid w:val="00A22B6C"/>
    <w:rsid w:val="00A23667"/>
    <w:rsid w:val="00A2463A"/>
    <w:rsid w:val="00A247D4"/>
    <w:rsid w:val="00A25419"/>
    <w:rsid w:val="00A26354"/>
    <w:rsid w:val="00A26489"/>
    <w:rsid w:val="00A310F3"/>
    <w:rsid w:val="00A3412E"/>
    <w:rsid w:val="00A343A4"/>
    <w:rsid w:val="00A36099"/>
    <w:rsid w:val="00A36E7C"/>
    <w:rsid w:val="00A42D7E"/>
    <w:rsid w:val="00A45459"/>
    <w:rsid w:val="00A465A1"/>
    <w:rsid w:val="00A46832"/>
    <w:rsid w:val="00A50034"/>
    <w:rsid w:val="00A50218"/>
    <w:rsid w:val="00A51EEF"/>
    <w:rsid w:val="00A526CD"/>
    <w:rsid w:val="00A54CB2"/>
    <w:rsid w:val="00A54F87"/>
    <w:rsid w:val="00A62172"/>
    <w:rsid w:val="00A62944"/>
    <w:rsid w:val="00A671EC"/>
    <w:rsid w:val="00A711A1"/>
    <w:rsid w:val="00A75ABD"/>
    <w:rsid w:val="00A81CE9"/>
    <w:rsid w:val="00A82D0E"/>
    <w:rsid w:val="00A83182"/>
    <w:rsid w:val="00A83283"/>
    <w:rsid w:val="00A85086"/>
    <w:rsid w:val="00A87534"/>
    <w:rsid w:val="00A87BED"/>
    <w:rsid w:val="00A9005E"/>
    <w:rsid w:val="00A90C7D"/>
    <w:rsid w:val="00A91ACD"/>
    <w:rsid w:val="00A9380A"/>
    <w:rsid w:val="00A93BF9"/>
    <w:rsid w:val="00A93EA9"/>
    <w:rsid w:val="00A93EE5"/>
    <w:rsid w:val="00A97956"/>
    <w:rsid w:val="00AA04F9"/>
    <w:rsid w:val="00AA0AE1"/>
    <w:rsid w:val="00AA1A0A"/>
    <w:rsid w:val="00AA4B3E"/>
    <w:rsid w:val="00AA75A8"/>
    <w:rsid w:val="00AB3A02"/>
    <w:rsid w:val="00AB527B"/>
    <w:rsid w:val="00AB6EBC"/>
    <w:rsid w:val="00AB7272"/>
    <w:rsid w:val="00AC02E5"/>
    <w:rsid w:val="00AC191E"/>
    <w:rsid w:val="00AC3367"/>
    <w:rsid w:val="00AC3538"/>
    <w:rsid w:val="00AC3EF2"/>
    <w:rsid w:val="00AC62E5"/>
    <w:rsid w:val="00AC6CFA"/>
    <w:rsid w:val="00AC778E"/>
    <w:rsid w:val="00AD0C42"/>
    <w:rsid w:val="00AD3BD2"/>
    <w:rsid w:val="00AD54E7"/>
    <w:rsid w:val="00AD5BA2"/>
    <w:rsid w:val="00AD6137"/>
    <w:rsid w:val="00AE2658"/>
    <w:rsid w:val="00AE4DEE"/>
    <w:rsid w:val="00AE5BCC"/>
    <w:rsid w:val="00AF13FA"/>
    <w:rsid w:val="00AF3FE1"/>
    <w:rsid w:val="00AF4217"/>
    <w:rsid w:val="00AF7385"/>
    <w:rsid w:val="00B02062"/>
    <w:rsid w:val="00B0229F"/>
    <w:rsid w:val="00B066C0"/>
    <w:rsid w:val="00B06772"/>
    <w:rsid w:val="00B06F9F"/>
    <w:rsid w:val="00B11110"/>
    <w:rsid w:val="00B117E6"/>
    <w:rsid w:val="00B11D9C"/>
    <w:rsid w:val="00B1277F"/>
    <w:rsid w:val="00B128D6"/>
    <w:rsid w:val="00B13799"/>
    <w:rsid w:val="00B15BF5"/>
    <w:rsid w:val="00B221B7"/>
    <w:rsid w:val="00B23BD6"/>
    <w:rsid w:val="00B242E5"/>
    <w:rsid w:val="00B244E1"/>
    <w:rsid w:val="00B245C9"/>
    <w:rsid w:val="00B268B6"/>
    <w:rsid w:val="00B27114"/>
    <w:rsid w:val="00B27C1B"/>
    <w:rsid w:val="00B314AE"/>
    <w:rsid w:val="00B31940"/>
    <w:rsid w:val="00B31BDB"/>
    <w:rsid w:val="00B372F9"/>
    <w:rsid w:val="00B403DE"/>
    <w:rsid w:val="00B41AEE"/>
    <w:rsid w:val="00B429CB"/>
    <w:rsid w:val="00B4319A"/>
    <w:rsid w:val="00B43EC1"/>
    <w:rsid w:val="00B44279"/>
    <w:rsid w:val="00B448A2"/>
    <w:rsid w:val="00B44E9D"/>
    <w:rsid w:val="00B565F2"/>
    <w:rsid w:val="00B56AC3"/>
    <w:rsid w:val="00B56BCE"/>
    <w:rsid w:val="00B63B5A"/>
    <w:rsid w:val="00B647B9"/>
    <w:rsid w:val="00B6660F"/>
    <w:rsid w:val="00B7042E"/>
    <w:rsid w:val="00B71310"/>
    <w:rsid w:val="00B71F20"/>
    <w:rsid w:val="00B7261D"/>
    <w:rsid w:val="00B81F0B"/>
    <w:rsid w:val="00B84046"/>
    <w:rsid w:val="00B841F5"/>
    <w:rsid w:val="00B85D85"/>
    <w:rsid w:val="00B91078"/>
    <w:rsid w:val="00B924B1"/>
    <w:rsid w:val="00B96CC3"/>
    <w:rsid w:val="00BA1FFA"/>
    <w:rsid w:val="00BA29CF"/>
    <w:rsid w:val="00BB3478"/>
    <w:rsid w:val="00BB3DC2"/>
    <w:rsid w:val="00BB5358"/>
    <w:rsid w:val="00BC03C3"/>
    <w:rsid w:val="00BC4E6D"/>
    <w:rsid w:val="00BC4F9E"/>
    <w:rsid w:val="00BC64D6"/>
    <w:rsid w:val="00BC7AC3"/>
    <w:rsid w:val="00BD027C"/>
    <w:rsid w:val="00BD228A"/>
    <w:rsid w:val="00BD3F01"/>
    <w:rsid w:val="00BD6738"/>
    <w:rsid w:val="00BE1674"/>
    <w:rsid w:val="00BE17C9"/>
    <w:rsid w:val="00BE1EF4"/>
    <w:rsid w:val="00BE39E1"/>
    <w:rsid w:val="00BE4930"/>
    <w:rsid w:val="00BE5D9F"/>
    <w:rsid w:val="00BF6320"/>
    <w:rsid w:val="00BF7357"/>
    <w:rsid w:val="00BF792C"/>
    <w:rsid w:val="00C002AC"/>
    <w:rsid w:val="00C0146A"/>
    <w:rsid w:val="00C03D81"/>
    <w:rsid w:val="00C042A9"/>
    <w:rsid w:val="00C0771F"/>
    <w:rsid w:val="00C07782"/>
    <w:rsid w:val="00C1211D"/>
    <w:rsid w:val="00C13DCA"/>
    <w:rsid w:val="00C15CF7"/>
    <w:rsid w:val="00C15FAA"/>
    <w:rsid w:val="00C162FA"/>
    <w:rsid w:val="00C20994"/>
    <w:rsid w:val="00C21E18"/>
    <w:rsid w:val="00C26308"/>
    <w:rsid w:val="00C26CD2"/>
    <w:rsid w:val="00C30ECE"/>
    <w:rsid w:val="00C357D1"/>
    <w:rsid w:val="00C35B28"/>
    <w:rsid w:val="00C3774F"/>
    <w:rsid w:val="00C4017A"/>
    <w:rsid w:val="00C42790"/>
    <w:rsid w:val="00C4355F"/>
    <w:rsid w:val="00C43779"/>
    <w:rsid w:val="00C4552C"/>
    <w:rsid w:val="00C479B7"/>
    <w:rsid w:val="00C50A8F"/>
    <w:rsid w:val="00C52D9B"/>
    <w:rsid w:val="00C54CB1"/>
    <w:rsid w:val="00C55468"/>
    <w:rsid w:val="00C55B3E"/>
    <w:rsid w:val="00C62AF8"/>
    <w:rsid w:val="00C64048"/>
    <w:rsid w:val="00C6718C"/>
    <w:rsid w:val="00C67249"/>
    <w:rsid w:val="00C7120E"/>
    <w:rsid w:val="00C7144B"/>
    <w:rsid w:val="00C72B06"/>
    <w:rsid w:val="00C772D5"/>
    <w:rsid w:val="00C777BD"/>
    <w:rsid w:val="00C810E8"/>
    <w:rsid w:val="00C81D87"/>
    <w:rsid w:val="00C82A05"/>
    <w:rsid w:val="00C82F6C"/>
    <w:rsid w:val="00C8310A"/>
    <w:rsid w:val="00C906EF"/>
    <w:rsid w:val="00C92C23"/>
    <w:rsid w:val="00C93296"/>
    <w:rsid w:val="00C94155"/>
    <w:rsid w:val="00C94359"/>
    <w:rsid w:val="00C95253"/>
    <w:rsid w:val="00C9589A"/>
    <w:rsid w:val="00CA1E50"/>
    <w:rsid w:val="00CA2C33"/>
    <w:rsid w:val="00CA57BA"/>
    <w:rsid w:val="00CA5E04"/>
    <w:rsid w:val="00CA64F9"/>
    <w:rsid w:val="00CB5F22"/>
    <w:rsid w:val="00CB779A"/>
    <w:rsid w:val="00CC0A08"/>
    <w:rsid w:val="00CC2350"/>
    <w:rsid w:val="00CC236E"/>
    <w:rsid w:val="00CC2CA7"/>
    <w:rsid w:val="00CC4F7C"/>
    <w:rsid w:val="00CC6D7B"/>
    <w:rsid w:val="00CD120E"/>
    <w:rsid w:val="00CD344D"/>
    <w:rsid w:val="00CD56A9"/>
    <w:rsid w:val="00CE0F4A"/>
    <w:rsid w:val="00CE3559"/>
    <w:rsid w:val="00CE6281"/>
    <w:rsid w:val="00CE6E8F"/>
    <w:rsid w:val="00CE6F06"/>
    <w:rsid w:val="00CE7C02"/>
    <w:rsid w:val="00CF06D7"/>
    <w:rsid w:val="00CF1C1E"/>
    <w:rsid w:val="00CF2A93"/>
    <w:rsid w:val="00CF5518"/>
    <w:rsid w:val="00D0327C"/>
    <w:rsid w:val="00D03455"/>
    <w:rsid w:val="00D04680"/>
    <w:rsid w:val="00D057DB"/>
    <w:rsid w:val="00D067CE"/>
    <w:rsid w:val="00D07CFF"/>
    <w:rsid w:val="00D10294"/>
    <w:rsid w:val="00D1061B"/>
    <w:rsid w:val="00D12289"/>
    <w:rsid w:val="00D1240B"/>
    <w:rsid w:val="00D14A33"/>
    <w:rsid w:val="00D159F6"/>
    <w:rsid w:val="00D16CFF"/>
    <w:rsid w:val="00D21FE4"/>
    <w:rsid w:val="00D2327E"/>
    <w:rsid w:val="00D23AE8"/>
    <w:rsid w:val="00D25E84"/>
    <w:rsid w:val="00D2644A"/>
    <w:rsid w:val="00D30698"/>
    <w:rsid w:val="00D30B64"/>
    <w:rsid w:val="00D30E06"/>
    <w:rsid w:val="00D31B0F"/>
    <w:rsid w:val="00D34DF5"/>
    <w:rsid w:val="00D3761F"/>
    <w:rsid w:val="00D40161"/>
    <w:rsid w:val="00D41BC0"/>
    <w:rsid w:val="00D42A6B"/>
    <w:rsid w:val="00D45FCA"/>
    <w:rsid w:val="00D51DF3"/>
    <w:rsid w:val="00D5246F"/>
    <w:rsid w:val="00D52C38"/>
    <w:rsid w:val="00D54343"/>
    <w:rsid w:val="00D6368C"/>
    <w:rsid w:val="00D66C3E"/>
    <w:rsid w:val="00D66C92"/>
    <w:rsid w:val="00D66DF0"/>
    <w:rsid w:val="00D70B0B"/>
    <w:rsid w:val="00D73F16"/>
    <w:rsid w:val="00D77657"/>
    <w:rsid w:val="00D83D69"/>
    <w:rsid w:val="00D84DB6"/>
    <w:rsid w:val="00D86946"/>
    <w:rsid w:val="00D91E37"/>
    <w:rsid w:val="00D92B40"/>
    <w:rsid w:val="00DA1615"/>
    <w:rsid w:val="00DA34A4"/>
    <w:rsid w:val="00DA36A9"/>
    <w:rsid w:val="00DA571C"/>
    <w:rsid w:val="00DA575F"/>
    <w:rsid w:val="00DA5AEF"/>
    <w:rsid w:val="00DA5E08"/>
    <w:rsid w:val="00DA624F"/>
    <w:rsid w:val="00DA7AE3"/>
    <w:rsid w:val="00DB09FF"/>
    <w:rsid w:val="00DB1170"/>
    <w:rsid w:val="00DB1212"/>
    <w:rsid w:val="00DB278B"/>
    <w:rsid w:val="00DB396A"/>
    <w:rsid w:val="00DB6898"/>
    <w:rsid w:val="00DB7204"/>
    <w:rsid w:val="00DC119C"/>
    <w:rsid w:val="00DC135A"/>
    <w:rsid w:val="00DC2C58"/>
    <w:rsid w:val="00DC49FC"/>
    <w:rsid w:val="00DC5846"/>
    <w:rsid w:val="00DC6015"/>
    <w:rsid w:val="00DC658F"/>
    <w:rsid w:val="00DC67DF"/>
    <w:rsid w:val="00DC7D58"/>
    <w:rsid w:val="00DD06A2"/>
    <w:rsid w:val="00DD08C1"/>
    <w:rsid w:val="00DD1DB0"/>
    <w:rsid w:val="00DE3B47"/>
    <w:rsid w:val="00DE4B30"/>
    <w:rsid w:val="00DE4BDB"/>
    <w:rsid w:val="00DE56D5"/>
    <w:rsid w:val="00DF112B"/>
    <w:rsid w:val="00DF1B26"/>
    <w:rsid w:val="00DF1DE8"/>
    <w:rsid w:val="00DF1E3B"/>
    <w:rsid w:val="00DF298A"/>
    <w:rsid w:val="00DF2F8C"/>
    <w:rsid w:val="00DF6BF1"/>
    <w:rsid w:val="00DF72D5"/>
    <w:rsid w:val="00E02204"/>
    <w:rsid w:val="00E02680"/>
    <w:rsid w:val="00E027DC"/>
    <w:rsid w:val="00E0392F"/>
    <w:rsid w:val="00E04F54"/>
    <w:rsid w:val="00E07601"/>
    <w:rsid w:val="00E10645"/>
    <w:rsid w:val="00E126C6"/>
    <w:rsid w:val="00E13F7D"/>
    <w:rsid w:val="00E14CB4"/>
    <w:rsid w:val="00E154F7"/>
    <w:rsid w:val="00E15EB5"/>
    <w:rsid w:val="00E208FA"/>
    <w:rsid w:val="00E26067"/>
    <w:rsid w:val="00E323EB"/>
    <w:rsid w:val="00E36F43"/>
    <w:rsid w:val="00E4642C"/>
    <w:rsid w:val="00E472C1"/>
    <w:rsid w:val="00E538AC"/>
    <w:rsid w:val="00E54B33"/>
    <w:rsid w:val="00E57072"/>
    <w:rsid w:val="00E604EE"/>
    <w:rsid w:val="00E619DA"/>
    <w:rsid w:val="00E644E2"/>
    <w:rsid w:val="00E64905"/>
    <w:rsid w:val="00E70568"/>
    <w:rsid w:val="00E714F3"/>
    <w:rsid w:val="00E7508B"/>
    <w:rsid w:val="00E752AC"/>
    <w:rsid w:val="00E777EE"/>
    <w:rsid w:val="00E80195"/>
    <w:rsid w:val="00E8149C"/>
    <w:rsid w:val="00E81F1F"/>
    <w:rsid w:val="00E82C0F"/>
    <w:rsid w:val="00E82C91"/>
    <w:rsid w:val="00E83328"/>
    <w:rsid w:val="00E8334E"/>
    <w:rsid w:val="00E84120"/>
    <w:rsid w:val="00E85EA2"/>
    <w:rsid w:val="00E874D4"/>
    <w:rsid w:val="00E9410D"/>
    <w:rsid w:val="00E9466A"/>
    <w:rsid w:val="00EA0A03"/>
    <w:rsid w:val="00EA1182"/>
    <w:rsid w:val="00EA2F6B"/>
    <w:rsid w:val="00EA575E"/>
    <w:rsid w:val="00EA57E3"/>
    <w:rsid w:val="00EB072F"/>
    <w:rsid w:val="00EB0E57"/>
    <w:rsid w:val="00EB2850"/>
    <w:rsid w:val="00EB5BC0"/>
    <w:rsid w:val="00EC0917"/>
    <w:rsid w:val="00EC2B0D"/>
    <w:rsid w:val="00EC5191"/>
    <w:rsid w:val="00EC63C5"/>
    <w:rsid w:val="00EC6AEC"/>
    <w:rsid w:val="00ED137E"/>
    <w:rsid w:val="00ED4D15"/>
    <w:rsid w:val="00EE2418"/>
    <w:rsid w:val="00EE52E2"/>
    <w:rsid w:val="00EE537F"/>
    <w:rsid w:val="00EF1F3E"/>
    <w:rsid w:val="00EF51C0"/>
    <w:rsid w:val="00F007E2"/>
    <w:rsid w:val="00F04612"/>
    <w:rsid w:val="00F10ED5"/>
    <w:rsid w:val="00F11D11"/>
    <w:rsid w:val="00F121F1"/>
    <w:rsid w:val="00F1539A"/>
    <w:rsid w:val="00F17058"/>
    <w:rsid w:val="00F17587"/>
    <w:rsid w:val="00F17C37"/>
    <w:rsid w:val="00F22880"/>
    <w:rsid w:val="00F23347"/>
    <w:rsid w:val="00F30812"/>
    <w:rsid w:val="00F31569"/>
    <w:rsid w:val="00F317FB"/>
    <w:rsid w:val="00F31B6F"/>
    <w:rsid w:val="00F31EA0"/>
    <w:rsid w:val="00F325F6"/>
    <w:rsid w:val="00F37672"/>
    <w:rsid w:val="00F41DD5"/>
    <w:rsid w:val="00F4203E"/>
    <w:rsid w:val="00F44E1D"/>
    <w:rsid w:val="00F45D90"/>
    <w:rsid w:val="00F45FBA"/>
    <w:rsid w:val="00F46001"/>
    <w:rsid w:val="00F460C1"/>
    <w:rsid w:val="00F464A3"/>
    <w:rsid w:val="00F47C42"/>
    <w:rsid w:val="00F502C5"/>
    <w:rsid w:val="00F51AF9"/>
    <w:rsid w:val="00F56CB6"/>
    <w:rsid w:val="00F60BAD"/>
    <w:rsid w:val="00F63499"/>
    <w:rsid w:val="00F65612"/>
    <w:rsid w:val="00F67189"/>
    <w:rsid w:val="00F67A93"/>
    <w:rsid w:val="00F7055C"/>
    <w:rsid w:val="00F70F8B"/>
    <w:rsid w:val="00F71146"/>
    <w:rsid w:val="00F71A48"/>
    <w:rsid w:val="00F7266F"/>
    <w:rsid w:val="00F72F7E"/>
    <w:rsid w:val="00F74947"/>
    <w:rsid w:val="00F7548A"/>
    <w:rsid w:val="00F75900"/>
    <w:rsid w:val="00F76B61"/>
    <w:rsid w:val="00F81695"/>
    <w:rsid w:val="00F825E7"/>
    <w:rsid w:val="00F82BE8"/>
    <w:rsid w:val="00F82E91"/>
    <w:rsid w:val="00F84424"/>
    <w:rsid w:val="00F85CCE"/>
    <w:rsid w:val="00F92C99"/>
    <w:rsid w:val="00F930C7"/>
    <w:rsid w:val="00F934ED"/>
    <w:rsid w:val="00F95F90"/>
    <w:rsid w:val="00FA4500"/>
    <w:rsid w:val="00FB0028"/>
    <w:rsid w:val="00FB0483"/>
    <w:rsid w:val="00FB1F91"/>
    <w:rsid w:val="00FB257D"/>
    <w:rsid w:val="00FB478D"/>
    <w:rsid w:val="00FB74F1"/>
    <w:rsid w:val="00FC0BD2"/>
    <w:rsid w:val="00FC2AA9"/>
    <w:rsid w:val="00FC5B1D"/>
    <w:rsid w:val="00FC5F9F"/>
    <w:rsid w:val="00FC7014"/>
    <w:rsid w:val="00FC7AF8"/>
    <w:rsid w:val="00FC7F75"/>
    <w:rsid w:val="00FD1476"/>
    <w:rsid w:val="00FD1FEA"/>
    <w:rsid w:val="00FD2954"/>
    <w:rsid w:val="00FD2E87"/>
    <w:rsid w:val="00FD527A"/>
    <w:rsid w:val="00FE04C3"/>
    <w:rsid w:val="00FE281A"/>
    <w:rsid w:val="00FE5311"/>
    <w:rsid w:val="00FF386D"/>
    <w:rsid w:val="00FF54BA"/>
    <w:rsid w:val="00FF763E"/>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58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4A058D"/>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A058D"/>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4B1033"/>
    <w:pPr>
      <w:tabs>
        <w:tab w:val="center" w:pos="4680"/>
        <w:tab w:val="right" w:pos="9360"/>
      </w:tabs>
    </w:pPr>
  </w:style>
  <w:style w:type="character" w:customStyle="1" w:styleId="HeaderChar">
    <w:name w:val="Header Char"/>
    <w:basedOn w:val="DefaultParagraphFont"/>
    <w:link w:val="Header"/>
    <w:uiPriority w:val="99"/>
    <w:rsid w:val="004B10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1033"/>
    <w:pPr>
      <w:tabs>
        <w:tab w:val="center" w:pos="4680"/>
        <w:tab w:val="right" w:pos="9360"/>
      </w:tabs>
    </w:pPr>
  </w:style>
  <w:style w:type="character" w:customStyle="1" w:styleId="FooterChar">
    <w:name w:val="Footer Char"/>
    <w:basedOn w:val="DefaultParagraphFont"/>
    <w:link w:val="Footer"/>
    <w:uiPriority w:val="99"/>
    <w:rsid w:val="004B103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1033"/>
    <w:rPr>
      <w:rFonts w:ascii="Tahoma" w:hAnsi="Tahoma" w:cs="Tahoma"/>
      <w:sz w:val="16"/>
      <w:szCs w:val="16"/>
    </w:rPr>
  </w:style>
  <w:style w:type="character" w:customStyle="1" w:styleId="BalloonTextChar">
    <w:name w:val="Balloon Text Char"/>
    <w:basedOn w:val="DefaultParagraphFont"/>
    <w:link w:val="BalloonText"/>
    <w:uiPriority w:val="99"/>
    <w:semiHidden/>
    <w:rsid w:val="004B10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58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4A058D"/>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A058D"/>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4B1033"/>
    <w:pPr>
      <w:tabs>
        <w:tab w:val="center" w:pos="4680"/>
        <w:tab w:val="right" w:pos="9360"/>
      </w:tabs>
    </w:pPr>
  </w:style>
  <w:style w:type="character" w:customStyle="1" w:styleId="HeaderChar">
    <w:name w:val="Header Char"/>
    <w:basedOn w:val="DefaultParagraphFont"/>
    <w:link w:val="Header"/>
    <w:uiPriority w:val="99"/>
    <w:rsid w:val="004B10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1033"/>
    <w:pPr>
      <w:tabs>
        <w:tab w:val="center" w:pos="4680"/>
        <w:tab w:val="right" w:pos="9360"/>
      </w:tabs>
    </w:pPr>
  </w:style>
  <w:style w:type="character" w:customStyle="1" w:styleId="FooterChar">
    <w:name w:val="Footer Char"/>
    <w:basedOn w:val="DefaultParagraphFont"/>
    <w:link w:val="Footer"/>
    <w:uiPriority w:val="99"/>
    <w:rsid w:val="004B103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1033"/>
    <w:rPr>
      <w:rFonts w:ascii="Tahoma" w:hAnsi="Tahoma" w:cs="Tahoma"/>
      <w:sz w:val="16"/>
      <w:szCs w:val="16"/>
    </w:rPr>
  </w:style>
  <w:style w:type="character" w:customStyle="1" w:styleId="BalloonTextChar">
    <w:name w:val="Balloon Text Char"/>
    <w:basedOn w:val="DefaultParagraphFont"/>
    <w:link w:val="BalloonText"/>
    <w:uiPriority w:val="99"/>
    <w:semiHidden/>
    <w:rsid w:val="004B10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2</cp:revision>
  <dcterms:created xsi:type="dcterms:W3CDTF">2014-03-04T19:52:00Z</dcterms:created>
  <dcterms:modified xsi:type="dcterms:W3CDTF">2014-03-04T19:52:00Z</dcterms:modified>
</cp:coreProperties>
</file>