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50578" w14:textId="6F618929" w:rsidR="1CD0AEE1" w:rsidRDefault="055D9BB0" w:rsidP="00A215B0">
      <w:pPr>
        <w:spacing w:after="0" w:line="240" w:lineRule="auto"/>
        <w:rPr>
          <w:rFonts w:ascii="Times New Roman" w:eastAsia="Times New Roman" w:hAnsi="Times New Roman" w:cs="Times New Roman"/>
          <w:sz w:val="24"/>
          <w:szCs w:val="24"/>
          <w:u w:val="single"/>
        </w:rPr>
      </w:pPr>
      <w:r w:rsidRPr="055D9BB0">
        <w:rPr>
          <w:rFonts w:ascii="Times New Roman" w:eastAsia="Times New Roman" w:hAnsi="Times New Roman" w:cs="Times New Roman"/>
          <w:sz w:val="24"/>
          <w:szCs w:val="24"/>
          <w:u w:val="single"/>
        </w:rPr>
        <w:t>L</w:t>
      </w:r>
      <w:r w:rsidR="00DC6D19">
        <w:rPr>
          <w:rFonts w:ascii="Times New Roman" w:eastAsia="Times New Roman" w:hAnsi="Times New Roman" w:cs="Times New Roman"/>
          <w:sz w:val="24"/>
          <w:szCs w:val="24"/>
          <w:u w:val="single"/>
        </w:rPr>
        <w:t>SY</w:t>
      </w:r>
      <w:r w:rsidRPr="055D9BB0">
        <w:rPr>
          <w:rFonts w:ascii="Times New Roman" w:eastAsia="Times New Roman" w:hAnsi="Times New Roman" w:cs="Times New Roman"/>
          <w:sz w:val="24"/>
          <w:szCs w:val="24"/>
          <w:u w:val="single"/>
        </w:rPr>
        <w:t>-Supervisee</w:t>
      </w:r>
      <w:bookmarkStart w:id="0" w:name="_GoBack"/>
      <w:bookmarkEnd w:id="0"/>
    </w:p>
    <w:p w14:paraId="3F6C850B" w14:textId="77777777" w:rsidR="00A215B0" w:rsidRDefault="00A215B0" w:rsidP="00A215B0">
      <w:pPr>
        <w:spacing w:after="0" w:line="240" w:lineRule="auto"/>
        <w:rPr>
          <w:rFonts w:ascii="Times New Roman" w:eastAsia="Times New Roman" w:hAnsi="Times New Roman" w:cs="Times New Roman"/>
          <w:sz w:val="24"/>
          <w:szCs w:val="24"/>
          <w:u w:val="single"/>
        </w:rPr>
      </w:pPr>
    </w:p>
    <w:p w14:paraId="5EE1473E" w14:textId="7EEA0EB9" w:rsidR="1CD0AEE1" w:rsidRDefault="055D9BB0" w:rsidP="00A215B0">
      <w:pPr>
        <w:spacing w:after="0" w:line="240" w:lineRule="auto"/>
        <w:rPr>
          <w:rFonts w:ascii="Times New Roman" w:eastAsia="Times New Roman" w:hAnsi="Times New Roman" w:cs="Times New Roman"/>
          <w:sz w:val="24"/>
          <w:szCs w:val="24"/>
        </w:rPr>
      </w:pPr>
      <w:r w:rsidRPr="055D9BB0">
        <w:rPr>
          <w:rFonts w:ascii="Times New Roman" w:eastAsia="Times New Roman" w:hAnsi="Times New Roman" w:cs="Times New Roman"/>
          <w:sz w:val="24"/>
          <w:szCs w:val="24"/>
        </w:rPr>
        <w:t xml:space="preserve">You are </w:t>
      </w:r>
      <w:r w:rsidR="00DC6D19">
        <w:rPr>
          <w:rFonts w:ascii="Times New Roman" w:eastAsia="Times New Roman" w:hAnsi="Times New Roman" w:cs="Times New Roman"/>
          <w:sz w:val="24"/>
          <w:szCs w:val="24"/>
        </w:rPr>
        <w:t>the legal fellow at LSY</w:t>
      </w:r>
      <w:r w:rsidRPr="055D9BB0">
        <w:rPr>
          <w:rFonts w:ascii="Times New Roman" w:eastAsia="Times New Roman" w:hAnsi="Times New Roman" w:cs="Times New Roman"/>
          <w:sz w:val="24"/>
          <w:szCs w:val="24"/>
        </w:rPr>
        <w:t xml:space="preserve">. </w:t>
      </w:r>
    </w:p>
    <w:p w14:paraId="4138CD3D" w14:textId="77777777" w:rsidR="00A215B0" w:rsidRDefault="00A215B0" w:rsidP="00A215B0">
      <w:pPr>
        <w:spacing w:after="0" w:line="240" w:lineRule="auto"/>
        <w:rPr>
          <w:rFonts w:ascii="Times New Roman" w:eastAsia="Times New Roman" w:hAnsi="Times New Roman" w:cs="Times New Roman"/>
          <w:sz w:val="24"/>
          <w:szCs w:val="24"/>
        </w:rPr>
      </w:pPr>
    </w:p>
    <w:p w14:paraId="014F0736" w14:textId="7443D94C" w:rsidR="1CD0AEE1" w:rsidRDefault="055D9BB0" w:rsidP="00A215B0">
      <w:pPr>
        <w:spacing w:after="0" w:line="240" w:lineRule="auto"/>
        <w:rPr>
          <w:rFonts w:ascii="Times New Roman" w:eastAsia="Times New Roman" w:hAnsi="Times New Roman" w:cs="Times New Roman"/>
          <w:sz w:val="24"/>
          <w:szCs w:val="24"/>
        </w:rPr>
      </w:pPr>
      <w:r w:rsidRPr="055D9BB0">
        <w:rPr>
          <w:rFonts w:ascii="Times New Roman" w:eastAsia="Times New Roman" w:hAnsi="Times New Roman" w:cs="Times New Roman"/>
          <w:sz w:val="24"/>
          <w:szCs w:val="24"/>
        </w:rPr>
        <w:t xml:space="preserve">Over the past three months, you have been working on identifying possible plaintiffs for a federal class action lawsuit challenging the conduct and behavior of police officers and school safety officers (SSOs) serving in the NYPD's School Safety Division.  </w:t>
      </w:r>
      <w:r w:rsidR="00DC6D19">
        <w:rPr>
          <w:rFonts w:ascii="Times New Roman" w:eastAsia="Times New Roman" w:hAnsi="Times New Roman" w:cs="Times New Roman"/>
          <w:sz w:val="24"/>
          <w:szCs w:val="24"/>
        </w:rPr>
        <w:t xml:space="preserve">LSY would partner with LER on the lawsuit. </w:t>
      </w:r>
    </w:p>
    <w:p w14:paraId="3B26799F" w14:textId="77777777" w:rsidR="00A215B0" w:rsidRDefault="00A215B0" w:rsidP="00A215B0">
      <w:pPr>
        <w:spacing w:after="0" w:line="240" w:lineRule="auto"/>
        <w:rPr>
          <w:rFonts w:ascii="Times New Roman" w:eastAsia="Times New Roman" w:hAnsi="Times New Roman" w:cs="Times New Roman"/>
          <w:sz w:val="24"/>
          <w:szCs w:val="24"/>
        </w:rPr>
      </w:pPr>
    </w:p>
    <w:p w14:paraId="37DF08A8" w14:textId="497E2316" w:rsidR="1CD0AEE1" w:rsidRDefault="055D9BB0" w:rsidP="00A215B0">
      <w:pPr>
        <w:spacing w:after="0" w:line="240" w:lineRule="auto"/>
        <w:rPr>
          <w:rFonts w:ascii="Times New Roman" w:eastAsia="Times New Roman" w:hAnsi="Times New Roman" w:cs="Times New Roman"/>
          <w:sz w:val="24"/>
          <w:szCs w:val="24"/>
        </w:rPr>
      </w:pPr>
      <w:r w:rsidRPr="055D9BB0">
        <w:rPr>
          <w:rFonts w:ascii="Times New Roman" w:eastAsia="Times New Roman" w:hAnsi="Times New Roman" w:cs="Times New Roman"/>
          <w:sz w:val="24"/>
          <w:szCs w:val="24"/>
        </w:rPr>
        <w:t xml:space="preserve">One intermediate milestone is </w:t>
      </w:r>
      <w:r w:rsidR="00A215B0">
        <w:rPr>
          <w:rFonts w:ascii="Times New Roman" w:eastAsia="Times New Roman" w:hAnsi="Times New Roman" w:cs="Times New Roman"/>
          <w:sz w:val="24"/>
          <w:szCs w:val="24"/>
        </w:rPr>
        <w:t xml:space="preserve">organizing </w:t>
      </w:r>
      <w:r w:rsidRPr="055D9BB0">
        <w:rPr>
          <w:rFonts w:ascii="Times New Roman" w:eastAsia="Times New Roman" w:hAnsi="Times New Roman" w:cs="Times New Roman"/>
          <w:sz w:val="24"/>
          <w:szCs w:val="24"/>
        </w:rPr>
        <w:t xml:space="preserve">a small group meeting with potential plaintiffs to brief them on the status of the lawsuit and to seek their input on the goals of the lawsuit, from the plaintiff perspective. </w:t>
      </w:r>
    </w:p>
    <w:p w14:paraId="4E14A825" w14:textId="16B7F52E" w:rsidR="00A215B0" w:rsidRDefault="1CD0AEE1" w:rsidP="00A215B0">
      <w:pPr>
        <w:spacing w:after="0" w:line="240" w:lineRule="auto"/>
        <w:rPr>
          <w:rFonts w:ascii="Times New Roman" w:eastAsia="Times New Roman" w:hAnsi="Times New Roman" w:cs="Times New Roman"/>
          <w:sz w:val="24"/>
          <w:szCs w:val="24"/>
        </w:rPr>
      </w:pPr>
      <w:r>
        <w:br/>
      </w:r>
      <w:r w:rsidR="055D9BB0" w:rsidRPr="055D9BB0">
        <w:rPr>
          <w:rFonts w:ascii="Times New Roman" w:eastAsia="Times New Roman" w:hAnsi="Times New Roman" w:cs="Times New Roman"/>
          <w:sz w:val="24"/>
          <w:szCs w:val="24"/>
        </w:rPr>
        <w:t xml:space="preserve">Your </w:t>
      </w:r>
      <w:r w:rsidR="00DC6D19">
        <w:rPr>
          <w:rFonts w:ascii="Times New Roman" w:eastAsia="Times New Roman" w:hAnsi="Times New Roman" w:cs="Times New Roman"/>
          <w:sz w:val="24"/>
          <w:szCs w:val="24"/>
        </w:rPr>
        <w:t xml:space="preserve">supervisor, one of the staff attorneys, </w:t>
      </w:r>
      <w:r w:rsidR="055D9BB0" w:rsidRPr="055D9BB0">
        <w:rPr>
          <w:rFonts w:ascii="Times New Roman" w:eastAsia="Times New Roman" w:hAnsi="Times New Roman" w:cs="Times New Roman"/>
          <w:sz w:val="24"/>
          <w:szCs w:val="24"/>
        </w:rPr>
        <w:t xml:space="preserve">provided you with the guidance that it is important to identify 3-5 plaintiffs across an age range (both middle school and high school) and that both Latino-Americans and African-Americans are represented. </w:t>
      </w:r>
    </w:p>
    <w:p w14:paraId="74DA479F" w14:textId="0983760D" w:rsidR="1CD0AEE1" w:rsidRDefault="1CD0AEE1" w:rsidP="00A215B0">
      <w:pPr>
        <w:spacing w:after="0" w:line="240" w:lineRule="auto"/>
        <w:rPr>
          <w:rFonts w:ascii="Times New Roman" w:eastAsia="Times New Roman" w:hAnsi="Times New Roman" w:cs="Times New Roman"/>
          <w:sz w:val="24"/>
          <w:szCs w:val="24"/>
        </w:rPr>
      </w:pPr>
      <w:r>
        <w:br/>
      </w:r>
      <w:r w:rsidR="055D9BB0" w:rsidRPr="055D9BB0">
        <w:rPr>
          <w:rFonts w:ascii="Times New Roman" w:eastAsia="Times New Roman" w:hAnsi="Times New Roman" w:cs="Times New Roman"/>
          <w:sz w:val="24"/>
          <w:szCs w:val="24"/>
        </w:rPr>
        <w:t>In terms of the content of the conversation she laid out the following goals:</w:t>
      </w:r>
    </w:p>
    <w:p w14:paraId="1320CDBA" w14:textId="4BD4146E" w:rsidR="1CD0AEE1" w:rsidRDefault="1CD0AEE1" w:rsidP="00A215B0">
      <w:pPr>
        <w:pStyle w:val="ListParagraph"/>
        <w:numPr>
          <w:ilvl w:val="0"/>
          <w:numId w:val="1"/>
        </w:numPr>
        <w:spacing w:after="0" w:line="240" w:lineRule="auto"/>
        <w:rPr>
          <w:sz w:val="24"/>
          <w:szCs w:val="24"/>
        </w:rPr>
      </w:pPr>
      <w:r w:rsidRPr="1CD0AEE1">
        <w:rPr>
          <w:rFonts w:ascii="Times New Roman" w:eastAsia="Times New Roman" w:hAnsi="Times New Roman" w:cs="Times New Roman"/>
          <w:sz w:val="24"/>
          <w:szCs w:val="24"/>
        </w:rPr>
        <w:t>Brief potential plaintiffs about the legal theories the lawyers have developed for the case</w:t>
      </w:r>
    </w:p>
    <w:p w14:paraId="7C45C1E2" w14:textId="121B578D" w:rsidR="1CD0AEE1" w:rsidRDefault="1CD0AEE1" w:rsidP="00A215B0">
      <w:pPr>
        <w:pStyle w:val="ListParagraph"/>
        <w:numPr>
          <w:ilvl w:val="0"/>
          <w:numId w:val="1"/>
        </w:numPr>
        <w:spacing w:after="0" w:line="240" w:lineRule="auto"/>
        <w:jc w:val="both"/>
        <w:rPr>
          <w:sz w:val="24"/>
          <w:szCs w:val="24"/>
        </w:rPr>
      </w:pPr>
      <w:r w:rsidRPr="1CD0AEE1">
        <w:rPr>
          <w:rFonts w:ascii="Times New Roman" w:eastAsia="Times New Roman" w:hAnsi="Times New Roman" w:cs="Times New Roman"/>
          <w:sz w:val="24"/>
          <w:szCs w:val="24"/>
        </w:rPr>
        <w:t>Brainstorm with the plaintiffs about their overall goals for the litigation</w:t>
      </w:r>
    </w:p>
    <w:p w14:paraId="2740A185" w14:textId="52C86E93" w:rsidR="1CD0AEE1" w:rsidRDefault="1CD0AEE1" w:rsidP="00A215B0">
      <w:pPr>
        <w:pStyle w:val="ListParagraph"/>
        <w:numPr>
          <w:ilvl w:val="0"/>
          <w:numId w:val="1"/>
        </w:numPr>
        <w:spacing w:after="0" w:line="240" w:lineRule="auto"/>
        <w:jc w:val="both"/>
        <w:rPr>
          <w:sz w:val="24"/>
          <w:szCs w:val="24"/>
        </w:rPr>
      </w:pPr>
      <w:r w:rsidRPr="1CD0AEE1">
        <w:rPr>
          <w:rFonts w:ascii="Times New Roman" w:eastAsia="Times New Roman" w:hAnsi="Times New Roman" w:cs="Times New Roman"/>
          <w:sz w:val="24"/>
          <w:szCs w:val="24"/>
        </w:rPr>
        <w:t>Develop a consensus about top priorities for remedies</w:t>
      </w:r>
    </w:p>
    <w:p w14:paraId="198D7D73" w14:textId="6C31BAF3" w:rsidR="1CD0AEE1" w:rsidRDefault="1CD0AEE1" w:rsidP="00A215B0">
      <w:pPr>
        <w:pStyle w:val="ListParagraph"/>
        <w:numPr>
          <w:ilvl w:val="0"/>
          <w:numId w:val="1"/>
        </w:numPr>
        <w:spacing w:after="0" w:line="240" w:lineRule="auto"/>
        <w:jc w:val="both"/>
        <w:rPr>
          <w:sz w:val="24"/>
          <w:szCs w:val="24"/>
        </w:rPr>
      </w:pPr>
      <w:r w:rsidRPr="1CD0AEE1">
        <w:rPr>
          <w:rFonts w:ascii="Times New Roman" w:eastAsia="Times New Roman" w:hAnsi="Times New Roman" w:cs="Times New Roman"/>
          <w:sz w:val="24"/>
          <w:szCs w:val="24"/>
        </w:rPr>
        <w:t xml:space="preserve">Develop and communicate a clear set of next steps for the potential plaintiffs in order for them to be signed up as plaintiffs. </w:t>
      </w:r>
    </w:p>
    <w:p w14:paraId="135485B3" w14:textId="77777777" w:rsidR="00A215B0" w:rsidRDefault="00A215B0" w:rsidP="00A215B0">
      <w:pPr>
        <w:spacing w:after="0" w:line="240" w:lineRule="auto"/>
        <w:rPr>
          <w:rFonts w:ascii="Times New Roman" w:eastAsia="Times New Roman" w:hAnsi="Times New Roman" w:cs="Times New Roman"/>
          <w:sz w:val="24"/>
          <w:szCs w:val="24"/>
        </w:rPr>
      </w:pPr>
    </w:p>
    <w:p w14:paraId="45ADB989" w14:textId="2A45A939" w:rsidR="1CD0AEE1" w:rsidRDefault="1CD0AEE1" w:rsidP="00A215B0">
      <w:pPr>
        <w:spacing w:after="0" w:line="240" w:lineRule="auto"/>
        <w:rPr>
          <w:rFonts w:ascii="Times New Roman" w:eastAsia="Times New Roman" w:hAnsi="Times New Roman" w:cs="Times New Roman"/>
          <w:sz w:val="24"/>
          <w:szCs w:val="24"/>
        </w:rPr>
      </w:pPr>
      <w:r w:rsidRPr="1CD0AEE1">
        <w:rPr>
          <w:rFonts w:ascii="Times New Roman" w:eastAsia="Times New Roman" w:hAnsi="Times New Roman" w:cs="Times New Roman"/>
          <w:sz w:val="24"/>
          <w:szCs w:val="24"/>
        </w:rPr>
        <w:t>The meeting took place last night. There is a lot of fear and tension within communities of color about encounters with the police. Parents are particularly concerned about the impacts on their kids.  You worked 60 hours</w:t>
      </w:r>
      <w:r w:rsidR="00A215B0">
        <w:rPr>
          <w:rFonts w:ascii="Times New Roman" w:eastAsia="Times New Roman" w:hAnsi="Times New Roman" w:cs="Times New Roman"/>
          <w:sz w:val="24"/>
          <w:szCs w:val="24"/>
        </w:rPr>
        <w:t xml:space="preserve"> a</w:t>
      </w:r>
      <w:r w:rsidRPr="1CD0AEE1">
        <w:rPr>
          <w:rFonts w:ascii="Times New Roman" w:eastAsia="Times New Roman" w:hAnsi="Times New Roman" w:cs="Times New Roman"/>
          <w:sz w:val="24"/>
          <w:szCs w:val="24"/>
        </w:rPr>
        <w:t xml:space="preserve"> week, doing several outreach events a day, and building trust through more informal interactions, before a single family was willing to consider being a plaintiff. </w:t>
      </w:r>
    </w:p>
    <w:p w14:paraId="2C99E79D" w14:textId="77777777" w:rsidR="00A215B0" w:rsidRDefault="00A215B0" w:rsidP="00A215B0">
      <w:pPr>
        <w:spacing w:after="0" w:line="240" w:lineRule="auto"/>
        <w:rPr>
          <w:rFonts w:ascii="Times New Roman" w:eastAsia="Times New Roman" w:hAnsi="Times New Roman" w:cs="Times New Roman"/>
          <w:sz w:val="24"/>
          <w:szCs w:val="24"/>
        </w:rPr>
      </w:pPr>
    </w:p>
    <w:p w14:paraId="41AE9A39" w14:textId="3CF4A1AF" w:rsidR="1CD0AEE1" w:rsidRDefault="1CD0AEE1" w:rsidP="00A215B0">
      <w:pPr>
        <w:spacing w:after="0" w:line="240" w:lineRule="auto"/>
        <w:rPr>
          <w:rFonts w:ascii="Times New Roman" w:eastAsia="Times New Roman" w:hAnsi="Times New Roman" w:cs="Times New Roman"/>
          <w:sz w:val="24"/>
          <w:szCs w:val="24"/>
        </w:rPr>
      </w:pPr>
      <w:r w:rsidRPr="1CD0AEE1">
        <w:rPr>
          <w:rFonts w:ascii="Times New Roman" w:eastAsia="Times New Roman" w:hAnsi="Times New Roman" w:cs="Times New Roman"/>
          <w:sz w:val="24"/>
          <w:szCs w:val="24"/>
        </w:rPr>
        <w:t>After three weeks of intensive work, five middle school and high school students who were physically abused and wrongfully arrested at school by NYPD personnel and their parents expressed interest in serving as plaintiffs</w:t>
      </w:r>
      <w:r w:rsidR="00A215B0">
        <w:rPr>
          <w:rFonts w:ascii="Times New Roman" w:eastAsia="Times New Roman" w:hAnsi="Times New Roman" w:cs="Times New Roman"/>
          <w:sz w:val="24"/>
          <w:szCs w:val="24"/>
        </w:rPr>
        <w:t>,</w:t>
      </w:r>
      <w:r w:rsidRPr="1CD0AEE1">
        <w:rPr>
          <w:rFonts w:ascii="Times New Roman" w:eastAsia="Times New Roman" w:hAnsi="Times New Roman" w:cs="Times New Roman"/>
          <w:sz w:val="24"/>
          <w:szCs w:val="24"/>
        </w:rPr>
        <w:t xml:space="preserve"> attended the meeting.  The age range was 12-17 and each student attended a different school. Three of the students are Latino-American and two are African-American.  </w:t>
      </w:r>
    </w:p>
    <w:p w14:paraId="275745BB" w14:textId="77777777" w:rsidR="00A215B0" w:rsidRDefault="00A215B0" w:rsidP="00A215B0">
      <w:pPr>
        <w:spacing w:after="0" w:line="240" w:lineRule="auto"/>
        <w:rPr>
          <w:rFonts w:ascii="Times New Roman" w:eastAsia="Times New Roman" w:hAnsi="Times New Roman" w:cs="Times New Roman"/>
          <w:sz w:val="24"/>
          <w:szCs w:val="24"/>
        </w:rPr>
      </w:pPr>
    </w:p>
    <w:p w14:paraId="534B24B1" w14:textId="240D90F8" w:rsidR="1CD0AEE1" w:rsidRDefault="1CD0AEE1" w:rsidP="00A215B0">
      <w:pPr>
        <w:spacing w:after="0" w:line="240" w:lineRule="auto"/>
        <w:rPr>
          <w:rFonts w:ascii="Times New Roman" w:eastAsia="Times New Roman" w:hAnsi="Times New Roman" w:cs="Times New Roman"/>
          <w:sz w:val="24"/>
          <w:szCs w:val="24"/>
        </w:rPr>
      </w:pPr>
      <w:r w:rsidRPr="1CD0AEE1">
        <w:rPr>
          <w:rFonts w:ascii="Times New Roman" w:eastAsia="Times New Roman" w:hAnsi="Times New Roman" w:cs="Times New Roman"/>
          <w:sz w:val="24"/>
          <w:szCs w:val="24"/>
        </w:rPr>
        <w:t xml:space="preserve">The plaintiffs agreed that they seek system-wide reform in New York City's middle schools and high schools.  The discussion had a high degree of participation with </w:t>
      </w:r>
      <w:r w:rsidR="00A215B0">
        <w:rPr>
          <w:rFonts w:ascii="Times New Roman" w:eastAsia="Times New Roman" w:hAnsi="Times New Roman" w:cs="Times New Roman"/>
          <w:sz w:val="24"/>
          <w:szCs w:val="24"/>
        </w:rPr>
        <w:t>the youth</w:t>
      </w:r>
      <w:r w:rsidRPr="1CD0AEE1">
        <w:rPr>
          <w:rFonts w:ascii="Times New Roman" w:eastAsia="Times New Roman" w:hAnsi="Times New Roman" w:cs="Times New Roman"/>
          <w:sz w:val="24"/>
          <w:szCs w:val="24"/>
        </w:rPr>
        <w:t xml:space="preserve"> sharing very vivid and compelling stories of their personal experiences with law enforcement in schools. However, no consensus wa</w:t>
      </w:r>
      <w:r w:rsidR="00A215B0">
        <w:rPr>
          <w:rFonts w:ascii="Times New Roman" w:eastAsia="Times New Roman" w:hAnsi="Times New Roman" w:cs="Times New Roman"/>
          <w:sz w:val="24"/>
          <w:szCs w:val="24"/>
        </w:rPr>
        <w:t>s reached about the top priorities</w:t>
      </w:r>
      <w:r w:rsidRPr="1CD0AEE1">
        <w:rPr>
          <w:rFonts w:ascii="Times New Roman" w:eastAsia="Times New Roman" w:hAnsi="Times New Roman" w:cs="Times New Roman"/>
          <w:sz w:val="24"/>
          <w:szCs w:val="24"/>
        </w:rPr>
        <w:t xml:space="preserve"> in terms of remedies</w:t>
      </w:r>
      <w:r w:rsidR="00A215B0">
        <w:rPr>
          <w:rFonts w:ascii="Times New Roman" w:eastAsia="Times New Roman" w:hAnsi="Times New Roman" w:cs="Times New Roman"/>
          <w:sz w:val="24"/>
          <w:szCs w:val="24"/>
        </w:rPr>
        <w:t>.</w:t>
      </w:r>
    </w:p>
    <w:p w14:paraId="5A1AECA6" w14:textId="77777777" w:rsidR="00A215B0" w:rsidRDefault="00A215B0" w:rsidP="00A215B0">
      <w:pPr>
        <w:spacing w:after="0" w:line="240" w:lineRule="auto"/>
        <w:rPr>
          <w:rFonts w:ascii="Times New Roman" w:eastAsia="Times New Roman" w:hAnsi="Times New Roman" w:cs="Times New Roman"/>
          <w:sz w:val="24"/>
          <w:szCs w:val="24"/>
        </w:rPr>
      </w:pPr>
    </w:p>
    <w:p w14:paraId="469572A5" w14:textId="6FB9E474" w:rsidR="1CD0AEE1" w:rsidRDefault="00A215B0" w:rsidP="00A215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know that it</w:t>
      </w:r>
      <w:r w:rsidR="1CD0AEE1" w:rsidRPr="1CD0AEE1">
        <w:rPr>
          <w:rFonts w:ascii="Times New Roman" w:eastAsia="Times New Roman" w:hAnsi="Times New Roman" w:cs="Times New Roman"/>
          <w:sz w:val="24"/>
          <w:szCs w:val="24"/>
        </w:rPr>
        <w:t xml:space="preserve"> represented a tremendous amount of progress that five potential plaintiffs had been identified and that they were candid and connected with each other</w:t>
      </w:r>
      <w:r>
        <w:rPr>
          <w:rFonts w:ascii="Times New Roman" w:eastAsia="Times New Roman" w:hAnsi="Times New Roman" w:cs="Times New Roman"/>
          <w:sz w:val="24"/>
          <w:szCs w:val="24"/>
        </w:rPr>
        <w:t xml:space="preserve"> and with you</w:t>
      </w:r>
      <w:r w:rsidR="1CD0AEE1" w:rsidRPr="1CD0AEE1">
        <w:rPr>
          <w:rFonts w:ascii="Times New Roman" w:eastAsia="Times New Roman" w:hAnsi="Times New Roman" w:cs="Times New Roman"/>
          <w:sz w:val="24"/>
          <w:szCs w:val="24"/>
        </w:rPr>
        <w:t xml:space="preserve">. </w:t>
      </w:r>
    </w:p>
    <w:p w14:paraId="55F594B7" w14:textId="77777777" w:rsidR="00A215B0" w:rsidRDefault="00A215B0" w:rsidP="00A215B0">
      <w:pPr>
        <w:spacing w:after="0" w:line="240" w:lineRule="auto"/>
        <w:rPr>
          <w:rFonts w:ascii="Times New Roman" w:eastAsia="Times New Roman" w:hAnsi="Times New Roman" w:cs="Times New Roman"/>
          <w:sz w:val="24"/>
          <w:szCs w:val="24"/>
        </w:rPr>
      </w:pPr>
    </w:p>
    <w:p w14:paraId="4EA6B797" w14:textId="4D91C4EE" w:rsidR="1CD0AEE1" w:rsidRDefault="1CD0AEE1" w:rsidP="00A215B0">
      <w:pPr>
        <w:spacing w:after="0" w:line="240" w:lineRule="auto"/>
        <w:rPr>
          <w:rFonts w:ascii="Times New Roman" w:eastAsia="Times New Roman" w:hAnsi="Times New Roman" w:cs="Times New Roman"/>
          <w:sz w:val="24"/>
          <w:szCs w:val="24"/>
        </w:rPr>
      </w:pPr>
      <w:r w:rsidRPr="1CD0AEE1">
        <w:rPr>
          <w:rFonts w:ascii="Times New Roman" w:eastAsia="Times New Roman" w:hAnsi="Times New Roman" w:cs="Times New Roman"/>
          <w:sz w:val="24"/>
          <w:szCs w:val="24"/>
        </w:rPr>
        <w:t xml:space="preserve">This morning your </w:t>
      </w:r>
      <w:r w:rsidR="00DC6D19">
        <w:rPr>
          <w:rFonts w:ascii="Times New Roman" w:eastAsia="Times New Roman" w:hAnsi="Times New Roman" w:cs="Times New Roman"/>
          <w:sz w:val="24"/>
          <w:szCs w:val="24"/>
        </w:rPr>
        <w:t xml:space="preserve">supervisor </w:t>
      </w:r>
      <w:r w:rsidRPr="1CD0AEE1">
        <w:rPr>
          <w:rFonts w:ascii="Times New Roman" w:eastAsia="Times New Roman" w:hAnsi="Times New Roman" w:cs="Times New Roman"/>
          <w:sz w:val="24"/>
          <w:szCs w:val="24"/>
        </w:rPr>
        <w:t xml:space="preserve">has asked to meet with you, and you are looking forward to a productive meeting to outline next steps. </w:t>
      </w:r>
    </w:p>
    <w:p w14:paraId="2D9FB48F" w14:textId="49570659" w:rsidR="1CD0AEE1" w:rsidRDefault="1CD0AEE1" w:rsidP="00A215B0">
      <w:pPr>
        <w:spacing w:after="0" w:line="240" w:lineRule="auto"/>
      </w:pPr>
      <w:r>
        <w:lastRenderedPageBreak/>
        <w:br/>
      </w:r>
    </w:p>
    <w:sectPr w:rsidR="1CD0A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F4C54"/>
    <w:multiLevelType w:val="hybridMultilevel"/>
    <w:tmpl w:val="DB32C6DC"/>
    <w:lvl w:ilvl="0" w:tplc="89980422">
      <w:start w:val="1"/>
      <w:numFmt w:val="decimal"/>
      <w:lvlText w:val="%1."/>
      <w:lvlJc w:val="left"/>
      <w:pPr>
        <w:ind w:left="720" w:hanging="360"/>
      </w:pPr>
    </w:lvl>
    <w:lvl w:ilvl="1" w:tplc="EC7E212C">
      <w:start w:val="1"/>
      <w:numFmt w:val="lowerLetter"/>
      <w:lvlText w:val="%2."/>
      <w:lvlJc w:val="left"/>
      <w:pPr>
        <w:ind w:left="1440" w:hanging="360"/>
      </w:pPr>
    </w:lvl>
    <w:lvl w:ilvl="2" w:tplc="F4C01DE6">
      <w:start w:val="1"/>
      <w:numFmt w:val="lowerRoman"/>
      <w:lvlText w:val="%3."/>
      <w:lvlJc w:val="right"/>
      <w:pPr>
        <w:ind w:left="2160" w:hanging="180"/>
      </w:pPr>
    </w:lvl>
    <w:lvl w:ilvl="3" w:tplc="606A25EC">
      <w:start w:val="1"/>
      <w:numFmt w:val="decimal"/>
      <w:lvlText w:val="%4."/>
      <w:lvlJc w:val="left"/>
      <w:pPr>
        <w:ind w:left="2880" w:hanging="360"/>
      </w:pPr>
    </w:lvl>
    <w:lvl w:ilvl="4" w:tplc="103C13E6">
      <w:start w:val="1"/>
      <w:numFmt w:val="lowerLetter"/>
      <w:lvlText w:val="%5."/>
      <w:lvlJc w:val="left"/>
      <w:pPr>
        <w:ind w:left="3600" w:hanging="360"/>
      </w:pPr>
    </w:lvl>
    <w:lvl w:ilvl="5" w:tplc="D0284F8E">
      <w:start w:val="1"/>
      <w:numFmt w:val="lowerRoman"/>
      <w:lvlText w:val="%6."/>
      <w:lvlJc w:val="right"/>
      <w:pPr>
        <w:ind w:left="4320" w:hanging="180"/>
      </w:pPr>
    </w:lvl>
    <w:lvl w:ilvl="6" w:tplc="6EA05B9A">
      <w:start w:val="1"/>
      <w:numFmt w:val="decimal"/>
      <w:lvlText w:val="%7."/>
      <w:lvlJc w:val="left"/>
      <w:pPr>
        <w:ind w:left="5040" w:hanging="360"/>
      </w:pPr>
    </w:lvl>
    <w:lvl w:ilvl="7" w:tplc="A38EF2F4">
      <w:start w:val="1"/>
      <w:numFmt w:val="lowerLetter"/>
      <w:lvlText w:val="%8."/>
      <w:lvlJc w:val="left"/>
      <w:pPr>
        <w:ind w:left="5760" w:hanging="360"/>
      </w:pPr>
    </w:lvl>
    <w:lvl w:ilvl="8" w:tplc="1BBEAFD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0AEE1"/>
    <w:rsid w:val="00A215B0"/>
    <w:rsid w:val="00DC6D19"/>
    <w:rsid w:val="055D9BB0"/>
    <w:rsid w:val="1CD0A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10D9C"/>
  <w15:docId w15:val="{CAE5E574-7062-4161-AD74-DD782B1E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C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 liu</dc:creator>
  <cp:keywords/>
  <dc:description/>
  <cp:lastModifiedBy>Liu, Titi</cp:lastModifiedBy>
  <cp:revision>4</cp:revision>
  <cp:lastPrinted>2017-09-21T23:47:00Z</cp:lastPrinted>
  <dcterms:created xsi:type="dcterms:W3CDTF">2017-09-21T01:39:00Z</dcterms:created>
  <dcterms:modified xsi:type="dcterms:W3CDTF">2017-09-21T23:51:00Z</dcterms:modified>
</cp:coreProperties>
</file>